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9F1173" w14:textId="707D6B2A" w:rsidR="008050C4" w:rsidRPr="002E307C" w:rsidRDefault="001E0B7F" w:rsidP="008050C4">
      <w:pPr>
        <w:spacing w:after="197" w:line="259" w:lineRule="auto"/>
        <w:ind w:left="10" w:right="944"/>
        <w:jc w:val="right"/>
        <w:rPr>
          <w:sz w:val="20"/>
          <w:szCs w:val="20"/>
          <w:lang w:val="en-GB"/>
        </w:rPr>
      </w:pPr>
      <w:proofErr w:type="spellStart"/>
      <w:r w:rsidRPr="00306823">
        <w:rPr>
          <w:b/>
          <w:i/>
          <w:sz w:val="20"/>
          <w:szCs w:val="20"/>
        </w:rPr>
        <w:t>Annex</w:t>
      </w:r>
      <w:proofErr w:type="spellEnd"/>
      <w:r w:rsidRPr="00306823">
        <w:rPr>
          <w:b/>
          <w:i/>
          <w:sz w:val="20"/>
          <w:szCs w:val="20"/>
        </w:rPr>
        <w:t xml:space="preserve"> No.</w:t>
      </w:r>
      <w:r w:rsidR="008050C4" w:rsidRPr="002E307C">
        <w:rPr>
          <w:b/>
          <w:i/>
          <w:sz w:val="20"/>
          <w:szCs w:val="20"/>
          <w:lang w:val="en-GB"/>
        </w:rPr>
        <w:t xml:space="preserve"> 1a</w:t>
      </w:r>
    </w:p>
    <w:p w14:paraId="6072F71D" w14:textId="77777777" w:rsidR="002E307C" w:rsidRPr="002E307C" w:rsidRDefault="002E307C" w:rsidP="002E307C">
      <w:pPr>
        <w:jc w:val="center"/>
        <w:rPr>
          <w:b/>
          <w:sz w:val="28"/>
          <w:lang w:val="en-GB"/>
        </w:rPr>
      </w:pPr>
      <w:r w:rsidRPr="002E307C">
        <w:rPr>
          <w:b/>
          <w:sz w:val="28"/>
          <w:lang w:val="en-GB"/>
        </w:rPr>
        <w:t>Course description</w:t>
      </w:r>
    </w:p>
    <w:p w14:paraId="357EF2FF" w14:textId="77777777" w:rsidR="002E307C" w:rsidRPr="002E307C" w:rsidRDefault="002E307C" w:rsidP="002E307C">
      <w:pPr>
        <w:jc w:val="center"/>
        <w:rPr>
          <w:b/>
          <w:sz w:val="28"/>
          <w:lang w:val="en-GB"/>
        </w:rPr>
      </w:pPr>
      <w:r w:rsidRPr="002E307C">
        <w:rPr>
          <w:b/>
          <w:sz w:val="28"/>
          <w:lang w:val="en-GB"/>
        </w:rPr>
        <w:t>Part 1</w:t>
      </w:r>
    </w:p>
    <w:tbl>
      <w:tblPr>
        <w:tblStyle w:val="TableGrid"/>
        <w:tblW w:w="9349" w:type="dxa"/>
        <w:tblInd w:w="348" w:type="dxa"/>
        <w:tblCellMar>
          <w:top w:w="11" w:type="dxa"/>
          <w:left w:w="80" w:type="dxa"/>
          <w:right w:w="115" w:type="dxa"/>
        </w:tblCellMar>
        <w:tblLook w:val="04A0" w:firstRow="1" w:lastRow="0" w:firstColumn="1" w:lastColumn="0" w:noHBand="0" w:noVBand="1"/>
      </w:tblPr>
      <w:tblGrid>
        <w:gridCol w:w="2482"/>
        <w:gridCol w:w="993"/>
        <w:gridCol w:w="743"/>
        <w:gridCol w:w="674"/>
        <w:gridCol w:w="3609"/>
        <w:gridCol w:w="848"/>
      </w:tblGrid>
      <w:tr w:rsidR="008050C4" w:rsidRPr="00783521" w14:paraId="64415728" w14:textId="77777777" w:rsidTr="008050C4">
        <w:trPr>
          <w:trHeight w:val="262"/>
        </w:trPr>
        <w:tc>
          <w:tcPr>
            <w:tcW w:w="9349" w:type="dxa"/>
            <w:gridSpan w:val="6"/>
            <w:tcBorders>
              <w:top w:val="single" w:sz="4" w:space="0" w:color="000000"/>
              <w:left w:val="single" w:sz="4" w:space="0" w:color="000000"/>
              <w:bottom w:val="single" w:sz="4" w:space="0" w:color="000000"/>
              <w:right w:val="single" w:sz="4" w:space="0" w:color="000000"/>
            </w:tcBorders>
            <w:shd w:val="clear" w:color="auto" w:fill="D9D9D9"/>
          </w:tcPr>
          <w:p w14:paraId="460FB937" w14:textId="6B013F88" w:rsidR="008050C4" w:rsidRPr="008B4D38" w:rsidRDefault="002E307C" w:rsidP="008050C4">
            <w:pPr>
              <w:spacing w:after="0" w:line="259" w:lineRule="auto"/>
              <w:ind w:left="38" w:right="0" w:firstLine="0"/>
              <w:jc w:val="center"/>
              <w:rPr>
                <w:sz w:val="22"/>
                <w:lang w:val="en-GB"/>
              </w:rPr>
            </w:pPr>
            <w:r w:rsidRPr="008B4D38">
              <w:rPr>
                <w:b/>
                <w:sz w:val="22"/>
                <w:lang w:val="en-GB"/>
              </w:rPr>
              <w:t>General information about the course</w:t>
            </w:r>
          </w:p>
        </w:tc>
      </w:tr>
      <w:tr w:rsidR="008050C4" w:rsidRPr="008B4D38" w14:paraId="05809D12" w14:textId="77777777" w:rsidTr="002E307C">
        <w:trPr>
          <w:trHeight w:val="517"/>
        </w:trPr>
        <w:tc>
          <w:tcPr>
            <w:tcW w:w="4218" w:type="dxa"/>
            <w:gridSpan w:val="3"/>
            <w:tcBorders>
              <w:top w:val="single" w:sz="4" w:space="0" w:color="000000"/>
              <w:left w:val="single" w:sz="4" w:space="0" w:color="000000"/>
              <w:bottom w:val="single" w:sz="4" w:space="0" w:color="000000"/>
              <w:right w:val="single" w:sz="4" w:space="0" w:color="000000"/>
            </w:tcBorders>
            <w:vAlign w:val="center"/>
          </w:tcPr>
          <w:p w14:paraId="39B9941D" w14:textId="342D7083" w:rsidR="008050C4" w:rsidRPr="008B4D38" w:rsidRDefault="008050C4" w:rsidP="008050C4">
            <w:pPr>
              <w:spacing w:after="0" w:line="259" w:lineRule="auto"/>
              <w:ind w:left="28" w:right="0" w:firstLine="0"/>
              <w:jc w:val="left"/>
              <w:rPr>
                <w:sz w:val="22"/>
              </w:rPr>
            </w:pPr>
            <w:r w:rsidRPr="008B4D38">
              <w:rPr>
                <w:b/>
                <w:sz w:val="22"/>
              </w:rPr>
              <w:t xml:space="preserve">1. </w:t>
            </w:r>
            <w:r w:rsidR="002E307C" w:rsidRPr="008B4D38">
              <w:rPr>
                <w:b/>
                <w:sz w:val="22"/>
                <w:lang w:val="en-US"/>
              </w:rPr>
              <w:t>Major of study</w:t>
            </w:r>
            <w:r w:rsidRPr="008B4D38">
              <w:rPr>
                <w:b/>
                <w:sz w:val="22"/>
              </w:rPr>
              <w:t>:</w:t>
            </w:r>
            <w:r w:rsidR="00421CAD" w:rsidRPr="008B4D38">
              <w:rPr>
                <w:sz w:val="22"/>
              </w:rPr>
              <w:t xml:space="preserve"> NURSING</w:t>
            </w:r>
          </w:p>
        </w:tc>
        <w:tc>
          <w:tcPr>
            <w:tcW w:w="5131" w:type="dxa"/>
            <w:gridSpan w:val="3"/>
            <w:tcBorders>
              <w:top w:val="single" w:sz="4" w:space="0" w:color="000000"/>
              <w:left w:val="single" w:sz="4" w:space="0" w:color="000000"/>
              <w:bottom w:val="single" w:sz="4" w:space="0" w:color="000000"/>
              <w:right w:val="single" w:sz="4" w:space="0" w:color="000000"/>
            </w:tcBorders>
          </w:tcPr>
          <w:p w14:paraId="0308E478" w14:textId="47549ADE" w:rsidR="0046195C" w:rsidRPr="008B4D38" w:rsidRDefault="002E307C" w:rsidP="0046195C">
            <w:pPr>
              <w:numPr>
                <w:ilvl w:val="0"/>
                <w:numId w:val="22"/>
              </w:numPr>
              <w:spacing w:after="14" w:line="259" w:lineRule="auto"/>
              <w:ind w:right="0" w:hanging="221"/>
              <w:jc w:val="left"/>
              <w:rPr>
                <w:sz w:val="22"/>
                <w:lang w:val="en-US"/>
              </w:rPr>
            </w:pPr>
            <w:r w:rsidRPr="008B4D38">
              <w:rPr>
                <w:b/>
                <w:sz w:val="22"/>
                <w:lang w:val="en-GB"/>
              </w:rPr>
              <w:t>Study level:</w:t>
            </w:r>
            <w:r w:rsidR="00421CAD" w:rsidRPr="008B4D38">
              <w:rPr>
                <w:b/>
                <w:sz w:val="22"/>
                <w:lang w:val="en-GB"/>
              </w:rPr>
              <w:t xml:space="preserve"> </w:t>
            </w:r>
            <w:r w:rsidR="00421CAD" w:rsidRPr="008B4D38">
              <w:rPr>
                <w:sz w:val="22"/>
                <w:lang w:val="en-GB"/>
              </w:rPr>
              <w:t>the first degree study / practical profile</w:t>
            </w:r>
          </w:p>
          <w:p w14:paraId="3FB107AF" w14:textId="5A7CAC6A" w:rsidR="008050C4" w:rsidRPr="008B4D38" w:rsidRDefault="002E307C" w:rsidP="0046195C">
            <w:pPr>
              <w:numPr>
                <w:ilvl w:val="0"/>
                <w:numId w:val="22"/>
              </w:numPr>
              <w:spacing w:after="14" w:line="259" w:lineRule="auto"/>
              <w:ind w:right="0" w:hanging="221"/>
              <w:jc w:val="left"/>
              <w:rPr>
                <w:sz w:val="22"/>
              </w:rPr>
            </w:pPr>
            <w:r w:rsidRPr="008B4D38">
              <w:rPr>
                <w:b/>
                <w:sz w:val="22"/>
                <w:lang w:val="en-US"/>
              </w:rPr>
              <w:t>Form of study:</w:t>
            </w:r>
            <w:r w:rsidR="00421CAD" w:rsidRPr="008B4D38">
              <w:rPr>
                <w:b/>
                <w:sz w:val="22"/>
                <w:lang w:val="en-US"/>
              </w:rPr>
              <w:t xml:space="preserve"> </w:t>
            </w:r>
            <w:r w:rsidR="00332EB5" w:rsidRPr="008B4D38">
              <w:rPr>
                <w:sz w:val="22"/>
                <w:lang w:val="en-US"/>
              </w:rPr>
              <w:t>intramural</w:t>
            </w:r>
          </w:p>
        </w:tc>
      </w:tr>
      <w:tr w:rsidR="008050C4" w:rsidRPr="008B4D38" w14:paraId="3B738005" w14:textId="77777777" w:rsidTr="002E307C">
        <w:trPr>
          <w:trHeight w:val="262"/>
        </w:trPr>
        <w:tc>
          <w:tcPr>
            <w:tcW w:w="4218" w:type="dxa"/>
            <w:gridSpan w:val="3"/>
            <w:tcBorders>
              <w:top w:val="single" w:sz="4" w:space="0" w:color="000000"/>
              <w:left w:val="single" w:sz="4" w:space="0" w:color="000000"/>
              <w:bottom w:val="single" w:sz="4" w:space="0" w:color="000000"/>
              <w:right w:val="single" w:sz="4" w:space="0" w:color="000000"/>
            </w:tcBorders>
          </w:tcPr>
          <w:p w14:paraId="32165C82" w14:textId="771AD0E5" w:rsidR="008050C4" w:rsidRPr="008B4D38" w:rsidRDefault="008050C4" w:rsidP="008050C4">
            <w:pPr>
              <w:spacing w:after="0" w:line="259" w:lineRule="auto"/>
              <w:ind w:left="28" w:right="0" w:firstLine="0"/>
              <w:jc w:val="left"/>
              <w:rPr>
                <w:sz w:val="22"/>
              </w:rPr>
            </w:pPr>
            <w:r w:rsidRPr="008B4D38">
              <w:rPr>
                <w:b/>
                <w:sz w:val="22"/>
              </w:rPr>
              <w:t xml:space="preserve">4. </w:t>
            </w:r>
            <w:proofErr w:type="spellStart"/>
            <w:r w:rsidR="002E307C" w:rsidRPr="008B4D38">
              <w:rPr>
                <w:b/>
                <w:sz w:val="22"/>
              </w:rPr>
              <w:t>Year</w:t>
            </w:r>
            <w:proofErr w:type="spellEnd"/>
            <w:r w:rsidR="002E307C" w:rsidRPr="008B4D38">
              <w:rPr>
                <w:b/>
                <w:sz w:val="22"/>
              </w:rPr>
              <w:t>:</w:t>
            </w:r>
            <w:r w:rsidR="003118CB" w:rsidRPr="008B4D38">
              <w:rPr>
                <w:sz w:val="22"/>
                <w:lang w:val="en-US"/>
              </w:rPr>
              <w:t xml:space="preserve">  II /cycle 2024-2027</w:t>
            </w:r>
          </w:p>
        </w:tc>
        <w:tc>
          <w:tcPr>
            <w:tcW w:w="5131" w:type="dxa"/>
            <w:gridSpan w:val="3"/>
            <w:tcBorders>
              <w:top w:val="single" w:sz="4" w:space="0" w:color="000000"/>
              <w:left w:val="single" w:sz="4" w:space="0" w:color="000000"/>
              <w:bottom w:val="single" w:sz="4" w:space="0" w:color="000000"/>
              <w:right w:val="single" w:sz="4" w:space="0" w:color="000000"/>
            </w:tcBorders>
          </w:tcPr>
          <w:p w14:paraId="1EE7BE12" w14:textId="5D2701BF" w:rsidR="008050C4" w:rsidRPr="008B4D38" w:rsidRDefault="008050C4" w:rsidP="008050C4">
            <w:pPr>
              <w:spacing w:after="0" w:line="259" w:lineRule="auto"/>
              <w:ind w:left="0" w:right="0" w:firstLine="0"/>
              <w:jc w:val="left"/>
              <w:rPr>
                <w:sz w:val="22"/>
              </w:rPr>
            </w:pPr>
            <w:r w:rsidRPr="008B4D38">
              <w:rPr>
                <w:b/>
                <w:sz w:val="22"/>
              </w:rPr>
              <w:t>5. Semestr:</w:t>
            </w:r>
            <w:r w:rsidR="003118CB" w:rsidRPr="008B4D38">
              <w:rPr>
                <w:b/>
                <w:sz w:val="22"/>
              </w:rPr>
              <w:t xml:space="preserve"> </w:t>
            </w:r>
            <w:r w:rsidR="003118CB" w:rsidRPr="008B4D38">
              <w:rPr>
                <w:sz w:val="22"/>
              </w:rPr>
              <w:t>III</w:t>
            </w:r>
          </w:p>
        </w:tc>
      </w:tr>
      <w:tr w:rsidR="008050C4" w:rsidRPr="008B4D38" w14:paraId="689FC0D2" w14:textId="77777777" w:rsidTr="008050C4">
        <w:trPr>
          <w:trHeight w:val="264"/>
        </w:trPr>
        <w:tc>
          <w:tcPr>
            <w:tcW w:w="9349" w:type="dxa"/>
            <w:gridSpan w:val="6"/>
            <w:tcBorders>
              <w:top w:val="single" w:sz="4" w:space="0" w:color="000000"/>
              <w:left w:val="single" w:sz="4" w:space="0" w:color="000000"/>
              <w:bottom w:val="single" w:sz="4" w:space="0" w:color="000000"/>
              <w:right w:val="single" w:sz="4" w:space="0" w:color="000000"/>
            </w:tcBorders>
          </w:tcPr>
          <w:p w14:paraId="59032498" w14:textId="7658E578" w:rsidR="008050C4" w:rsidRPr="008B4D38" w:rsidRDefault="008050C4" w:rsidP="008050C4">
            <w:pPr>
              <w:spacing w:after="0" w:line="259" w:lineRule="auto"/>
              <w:ind w:left="28" w:right="0" w:firstLine="0"/>
              <w:jc w:val="left"/>
              <w:rPr>
                <w:sz w:val="22"/>
              </w:rPr>
            </w:pPr>
            <w:r w:rsidRPr="008B4D38">
              <w:rPr>
                <w:b/>
                <w:sz w:val="22"/>
              </w:rPr>
              <w:t xml:space="preserve">6. </w:t>
            </w:r>
            <w:r w:rsidR="002E307C" w:rsidRPr="008B4D38">
              <w:rPr>
                <w:b/>
                <w:sz w:val="22"/>
              </w:rPr>
              <w:t xml:space="preserve">Course </w:t>
            </w:r>
            <w:proofErr w:type="spellStart"/>
            <w:r w:rsidR="002E307C" w:rsidRPr="008B4D38">
              <w:rPr>
                <w:b/>
                <w:sz w:val="22"/>
              </w:rPr>
              <w:t>name</w:t>
            </w:r>
            <w:proofErr w:type="spellEnd"/>
            <w:r w:rsidR="002E307C" w:rsidRPr="008B4D38">
              <w:rPr>
                <w:b/>
                <w:sz w:val="22"/>
              </w:rPr>
              <w:t>:</w:t>
            </w:r>
            <w:r w:rsidR="003118CB" w:rsidRPr="008B4D38">
              <w:rPr>
                <w:b/>
                <w:sz w:val="22"/>
              </w:rPr>
              <w:t xml:space="preserve"> </w:t>
            </w:r>
            <w:r w:rsidR="003118CB" w:rsidRPr="008B4D38">
              <w:rPr>
                <w:sz w:val="22"/>
                <w:lang w:val="en-US"/>
              </w:rPr>
              <w:t xml:space="preserve"> Physical examination</w:t>
            </w:r>
          </w:p>
        </w:tc>
      </w:tr>
      <w:tr w:rsidR="008050C4" w:rsidRPr="008B4D38" w14:paraId="6645B97C" w14:textId="77777777" w:rsidTr="008050C4">
        <w:trPr>
          <w:trHeight w:val="262"/>
        </w:trPr>
        <w:tc>
          <w:tcPr>
            <w:tcW w:w="9349" w:type="dxa"/>
            <w:gridSpan w:val="6"/>
            <w:tcBorders>
              <w:top w:val="single" w:sz="4" w:space="0" w:color="000000"/>
              <w:left w:val="single" w:sz="4" w:space="0" w:color="000000"/>
              <w:bottom w:val="single" w:sz="4" w:space="0" w:color="000000"/>
              <w:right w:val="single" w:sz="4" w:space="0" w:color="000000"/>
            </w:tcBorders>
          </w:tcPr>
          <w:p w14:paraId="53B51DD1" w14:textId="61D8306E" w:rsidR="008050C4" w:rsidRPr="008B4D38" w:rsidRDefault="008050C4" w:rsidP="008050C4">
            <w:pPr>
              <w:spacing w:after="0" w:line="259" w:lineRule="auto"/>
              <w:ind w:left="28" w:right="0" w:firstLine="0"/>
              <w:jc w:val="left"/>
              <w:rPr>
                <w:sz w:val="22"/>
              </w:rPr>
            </w:pPr>
            <w:r w:rsidRPr="008B4D38">
              <w:rPr>
                <w:b/>
                <w:sz w:val="22"/>
              </w:rPr>
              <w:t xml:space="preserve">7. </w:t>
            </w:r>
            <w:r w:rsidR="002E307C" w:rsidRPr="008B4D38">
              <w:rPr>
                <w:b/>
                <w:sz w:val="22"/>
                <w:lang w:val="en-US"/>
              </w:rPr>
              <w:t>Course status:</w:t>
            </w:r>
            <w:r w:rsidR="003118CB" w:rsidRPr="008B4D38">
              <w:rPr>
                <w:sz w:val="22"/>
                <w:lang w:val="en-US"/>
              </w:rPr>
              <w:t xml:space="preserve"> obligatory</w:t>
            </w:r>
          </w:p>
        </w:tc>
      </w:tr>
      <w:tr w:rsidR="008050C4" w:rsidRPr="00783521" w14:paraId="02985BD9" w14:textId="77777777" w:rsidTr="008050C4">
        <w:trPr>
          <w:trHeight w:val="2289"/>
        </w:trPr>
        <w:tc>
          <w:tcPr>
            <w:tcW w:w="9349" w:type="dxa"/>
            <w:gridSpan w:val="6"/>
            <w:tcBorders>
              <w:top w:val="single" w:sz="4" w:space="0" w:color="000000"/>
              <w:left w:val="single" w:sz="4" w:space="0" w:color="000000"/>
              <w:bottom w:val="single" w:sz="4" w:space="0" w:color="000000"/>
              <w:right w:val="single" w:sz="4" w:space="0" w:color="000000"/>
            </w:tcBorders>
          </w:tcPr>
          <w:p w14:paraId="412EA27E" w14:textId="542A6140" w:rsidR="0046195C" w:rsidRPr="008B4D38" w:rsidRDefault="008050C4" w:rsidP="008B4D38">
            <w:pPr>
              <w:spacing w:after="0" w:line="259" w:lineRule="auto"/>
              <w:ind w:left="28" w:right="0" w:firstLine="0"/>
              <w:rPr>
                <w:b/>
                <w:sz w:val="22"/>
                <w:lang w:val="en-GB"/>
              </w:rPr>
            </w:pPr>
            <w:r w:rsidRPr="008B4D38">
              <w:rPr>
                <w:b/>
                <w:sz w:val="22"/>
                <w:lang w:val="en-GB"/>
              </w:rPr>
              <w:t xml:space="preserve">8.  </w:t>
            </w:r>
            <w:r w:rsidR="001D3FB4" w:rsidRPr="008B4D38">
              <w:rPr>
                <w:b/>
                <w:bCs/>
                <w:sz w:val="22"/>
                <w:lang w:val="en-US"/>
              </w:rPr>
              <w:t>Course contents and assigned learning outcomes</w:t>
            </w:r>
            <w:r w:rsidR="002E307C" w:rsidRPr="008B4D38">
              <w:rPr>
                <w:b/>
                <w:sz w:val="22"/>
                <w:lang w:val="en-GB"/>
              </w:rPr>
              <w:t>:</w:t>
            </w:r>
          </w:p>
          <w:p w14:paraId="19B4246B" w14:textId="77777777" w:rsidR="003118CB" w:rsidRPr="008B4D38" w:rsidRDefault="003118CB" w:rsidP="008B4D38">
            <w:pPr>
              <w:spacing w:after="0" w:line="240" w:lineRule="auto"/>
              <w:ind w:left="28" w:right="0" w:firstLine="0"/>
              <w:rPr>
                <w:sz w:val="22"/>
                <w:lang w:val="en-US"/>
              </w:rPr>
            </w:pPr>
            <w:r w:rsidRPr="008B4D38">
              <w:rPr>
                <w:sz w:val="22"/>
                <w:lang w:val="en-US"/>
              </w:rPr>
              <w:t>C1. To provide knowledge to understand the concepts and principles of conducting an interview and documenting it.</w:t>
            </w:r>
          </w:p>
          <w:p w14:paraId="2EE5EDF2" w14:textId="77777777" w:rsidR="003118CB" w:rsidRPr="008B4D38" w:rsidRDefault="003118CB" w:rsidP="008B4D38">
            <w:pPr>
              <w:spacing w:after="0" w:line="240" w:lineRule="auto"/>
              <w:ind w:left="28" w:right="0" w:firstLine="0"/>
              <w:rPr>
                <w:sz w:val="22"/>
                <w:lang w:val="en-US"/>
              </w:rPr>
            </w:pPr>
            <w:r w:rsidRPr="008B4D38">
              <w:rPr>
                <w:sz w:val="22"/>
                <w:lang w:val="en-US"/>
              </w:rPr>
              <w:t>C2</w:t>
            </w:r>
            <w:r w:rsidRPr="008B4D38">
              <w:rPr>
                <w:sz w:val="22"/>
                <w:lang w:val="en-US"/>
              </w:rPr>
              <w:tab/>
              <w:t>To provide knowledge to understand the methods and techniques of a comprehensive physical examination.</w:t>
            </w:r>
          </w:p>
          <w:p w14:paraId="45E624EC" w14:textId="77777777" w:rsidR="003118CB" w:rsidRPr="008B4D38" w:rsidRDefault="003118CB" w:rsidP="008B4D38">
            <w:pPr>
              <w:spacing w:after="0" w:line="240" w:lineRule="auto"/>
              <w:ind w:left="28" w:right="0" w:firstLine="0"/>
              <w:rPr>
                <w:sz w:val="22"/>
                <w:lang w:val="en-US"/>
              </w:rPr>
            </w:pPr>
            <w:r w:rsidRPr="008B4D38">
              <w:rPr>
                <w:sz w:val="22"/>
                <w:lang w:val="en-US"/>
              </w:rPr>
              <w:t>C3</w:t>
            </w:r>
            <w:r w:rsidRPr="008B4D38">
              <w:rPr>
                <w:sz w:val="22"/>
                <w:lang w:val="en-US"/>
              </w:rPr>
              <w:tab/>
              <w:t>To provide knowledge to understand the importance of the results of the interview and physical examination in formulating an assessment of the patient's health status for nursing care.</w:t>
            </w:r>
          </w:p>
          <w:p w14:paraId="29233A91" w14:textId="77777777" w:rsidR="003118CB" w:rsidRPr="008B4D38" w:rsidRDefault="003118CB" w:rsidP="008B4D38">
            <w:pPr>
              <w:spacing w:after="0" w:line="240" w:lineRule="auto"/>
              <w:ind w:left="28" w:right="0" w:firstLine="0"/>
              <w:rPr>
                <w:sz w:val="22"/>
                <w:lang w:val="en-US"/>
              </w:rPr>
            </w:pPr>
            <w:r w:rsidRPr="008B4D38">
              <w:rPr>
                <w:sz w:val="22"/>
                <w:lang w:val="en-US"/>
              </w:rPr>
              <w:t>C4</w:t>
            </w:r>
            <w:r w:rsidRPr="008B4D38">
              <w:rPr>
                <w:sz w:val="22"/>
                <w:lang w:val="en-US"/>
              </w:rPr>
              <w:tab/>
              <w:t>To provide knowledge to understand how to carry out a physical examination using ICT or communication systems.</w:t>
            </w:r>
          </w:p>
          <w:p w14:paraId="478A956E" w14:textId="77777777" w:rsidR="003118CB" w:rsidRPr="008B4D38" w:rsidRDefault="003118CB" w:rsidP="008B4D38">
            <w:pPr>
              <w:spacing w:after="0" w:line="240" w:lineRule="auto"/>
              <w:ind w:left="28" w:right="0" w:firstLine="0"/>
              <w:rPr>
                <w:sz w:val="22"/>
                <w:lang w:val="en-US"/>
              </w:rPr>
            </w:pPr>
            <w:r w:rsidRPr="008B4D38">
              <w:rPr>
                <w:sz w:val="22"/>
                <w:lang w:val="en-US"/>
              </w:rPr>
              <w:t>C5</w:t>
            </w:r>
            <w:r w:rsidRPr="008B4D38">
              <w:rPr>
                <w:sz w:val="22"/>
                <w:lang w:val="en-US"/>
              </w:rPr>
              <w:tab/>
              <w:t xml:space="preserve">To develop the ability to carry out an interview of a patient, </w:t>
            </w:r>
            <w:proofErr w:type="spellStart"/>
            <w:r w:rsidRPr="008B4D38">
              <w:rPr>
                <w:sz w:val="22"/>
                <w:lang w:val="en-US"/>
              </w:rPr>
              <w:t>analyse</w:t>
            </w:r>
            <w:proofErr w:type="spellEnd"/>
            <w:r w:rsidRPr="008B4D38">
              <w:rPr>
                <w:sz w:val="22"/>
                <w:lang w:val="en-US"/>
              </w:rPr>
              <w:t>, and interpret the results.</w:t>
            </w:r>
          </w:p>
          <w:p w14:paraId="2A93851D" w14:textId="77777777" w:rsidR="003118CB" w:rsidRPr="008B4D38" w:rsidRDefault="003118CB" w:rsidP="008B4D38">
            <w:pPr>
              <w:spacing w:after="0" w:line="240" w:lineRule="auto"/>
              <w:ind w:left="28" w:right="0" w:firstLine="0"/>
              <w:rPr>
                <w:sz w:val="22"/>
                <w:lang w:val="en-US"/>
              </w:rPr>
            </w:pPr>
            <w:r w:rsidRPr="008B4D38">
              <w:rPr>
                <w:sz w:val="22"/>
                <w:lang w:val="en-US"/>
              </w:rPr>
              <w:t>C6</w:t>
            </w:r>
            <w:r w:rsidRPr="008B4D38">
              <w:rPr>
                <w:sz w:val="22"/>
                <w:lang w:val="en-US"/>
              </w:rPr>
              <w:tab/>
              <w:t xml:space="preserve">To develop the ability to </w:t>
            </w:r>
            <w:proofErr w:type="spellStart"/>
            <w:r w:rsidRPr="008B4D38">
              <w:rPr>
                <w:sz w:val="22"/>
                <w:lang w:val="en-US"/>
              </w:rPr>
              <w:t>recognise</w:t>
            </w:r>
            <w:proofErr w:type="spellEnd"/>
            <w:r w:rsidRPr="008B4D38">
              <w:rPr>
                <w:sz w:val="22"/>
                <w:lang w:val="en-US"/>
              </w:rPr>
              <w:t xml:space="preserve"> and interpret basic distinctions in the examination of a child and an adult, including the elderly.</w:t>
            </w:r>
          </w:p>
          <w:p w14:paraId="78666F71" w14:textId="77777777" w:rsidR="003118CB" w:rsidRPr="008B4D38" w:rsidRDefault="003118CB" w:rsidP="008B4D38">
            <w:pPr>
              <w:spacing w:after="0" w:line="240" w:lineRule="auto"/>
              <w:ind w:left="28" w:right="0" w:firstLine="0"/>
              <w:rPr>
                <w:sz w:val="22"/>
                <w:lang w:val="en-US"/>
              </w:rPr>
            </w:pPr>
            <w:r w:rsidRPr="008B4D38">
              <w:rPr>
                <w:sz w:val="22"/>
                <w:lang w:val="en-US"/>
              </w:rPr>
              <w:t>C7</w:t>
            </w:r>
            <w:r w:rsidRPr="008B4D38">
              <w:rPr>
                <w:sz w:val="22"/>
                <w:lang w:val="en-US"/>
              </w:rPr>
              <w:tab/>
              <w:t>To develop skills in using the physical examination technique to assess the physiological and pathological functions of the skin, senses, head, thorax, mammary glands, abdominal cavity, genital organs, cardiovascular system, respiratory system, peripheral circulatory system, muscular and skeletal system, as well as nervous system, and to document the results of the physical examination and use them to assess the patient's health status.</w:t>
            </w:r>
          </w:p>
          <w:p w14:paraId="0CCE2DF3" w14:textId="77777777" w:rsidR="003118CB" w:rsidRPr="008B4D38" w:rsidRDefault="003118CB" w:rsidP="008B4D38">
            <w:pPr>
              <w:spacing w:after="0" w:line="240" w:lineRule="auto"/>
              <w:ind w:left="28" w:right="0" w:firstLine="0"/>
              <w:rPr>
                <w:sz w:val="22"/>
                <w:lang w:val="en-US"/>
              </w:rPr>
            </w:pPr>
            <w:r w:rsidRPr="008B4D38">
              <w:rPr>
                <w:sz w:val="22"/>
                <w:lang w:val="en-US"/>
              </w:rPr>
              <w:t>C8</w:t>
            </w:r>
            <w:r w:rsidRPr="008B4D38">
              <w:rPr>
                <w:sz w:val="22"/>
                <w:lang w:val="en-US"/>
              </w:rPr>
              <w:tab/>
              <w:t xml:space="preserve">To develop the ability to carry out a comprehensive interview and physical examination of a patient, to document the results of the examination and </w:t>
            </w:r>
            <w:proofErr w:type="spellStart"/>
            <w:r w:rsidRPr="008B4D38">
              <w:rPr>
                <w:sz w:val="22"/>
                <w:lang w:val="en-US"/>
              </w:rPr>
              <w:t>analyse</w:t>
            </w:r>
            <w:proofErr w:type="spellEnd"/>
            <w:r w:rsidRPr="008B4D38">
              <w:rPr>
                <w:sz w:val="22"/>
                <w:lang w:val="en-US"/>
              </w:rPr>
              <w:t xml:space="preserve"> them for nursing care.</w:t>
            </w:r>
          </w:p>
          <w:p w14:paraId="5CC58C55" w14:textId="77777777" w:rsidR="003118CB" w:rsidRPr="008B4D38" w:rsidRDefault="003118CB" w:rsidP="008B4D38">
            <w:pPr>
              <w:spacing w:after="0" w:line="240" w:lineRule="auto"/>
              <w:ind w:left="28" w:right="0" w:firstLine="0"/>
              <w:rPr>
                <w:sz w:val="22"/>
                <w:lang w:val="en-US"/>
              </w:rPr>
            </w:pPr>
            <w:r w:rsidRPr="008B4D38">
              <w:rPr>
                <w:sz w:val="22"/>
                <w:lang w:val="en-US"/>
              </w:rPr>
              <w:t>C9</w:t>
            </w:r>
            <w:r w:rsidRPr="008B4D38">
              <w:rPr>
                <w:sz w:val="22"/>
                <w:lang w:val="en-US"/>
              </w:rPr>
              <w:tab/>
              <w:t>To develop the ability to carry out a physical examination using ICT or communication systems.</w:t>
            </w:r>
          </w:p>
          <w:p w14:paraId="1BE9ACBB" w14:textId="21A5768B" w:rsidR="008050C4" w:rsidRPr="008B4D38" w:rsidRDefault="003118CB" w:rsidP="008B4D38">
            <w:pPr>
              <w:spacing w:after="0" w:line="259" w:lineRule="auto"/>
              <w:ind w:left="28" w:right="0" w:firstLine="0"/>
              <w:rPr>
                <w:bCs/>
                <w:sz w:val="22"/>
                <w:lang w:val="en-GB"/>
              </w:rPr>
            </w:pPr>
            <w:r w:rsidRPr="008B4D38">
              <w:rPr>
                <w:sz w:val="22"/>
                <w:lang w:val="en-US"/>
              </w:rPr>
              <w:t>C10</w:t>
            </w:r>
            <w:r w:rsidRPr="008B4D38">
              <w:rPr>
                <w:sz w:val="22"/>
                <w:lang w:val="en-US"/>
              </w:rPr>
              <w:tab/>
              <w:t>To develop and refine professional nursing care skills.</w:t>
            </w:r>
          </w:p>
          <w:p w14:paraId="088FB5EE" w14:textId="29BE6B32" w:rsidR="002E307C" w:rsidRPr="008B4D38" w:rsidRDefault="002E307C" w:rsidP="008B4D38">
            <w:pPr>
              <w:pStyle w:val="Akapitzlist"/>
              <w:spacing w:after="0" w:line="240" w:lineRule="auto"/>
              <w:ind w:left="28"/>
              <w:jc w:val="both"/>
              <w:rPr>
                <w:rFonts w:ascii="Times New Roman" w:hAnsi="Times New Roman"/>
                <w:b/>
                <w:lang w:val="en-GB"/>
              </w:rPr>
            </w:pPr>
            <w:r w:rsidRPr="008B4D38">
              <w:rPr>
                <w:rFonts w:ascii="Times New Roman" w:hAnsi="Times New Roman"/>
                <w:b/>
                <w:lang w:val="en-GB"/>
              </w:rPr>
              <w:t>Learning outcomes/reference to learning outcomes</w:t>
            </w:r>
            <w:r w:rsidR="001D3FB4" w:rsidRPr="008B4D38">
              <w:rPr>
                <w:rFonts w:ascii="Times New Roman" w:hAnsi="Times New Roman"/>
                <w:b/>
                <w:lang w:val="en-GB"/>
              </w:rPr>
              <w:t xml:space="preserve"> </w:t>
            </w:r>
            <w:r w:rsidR="001D3FB4" w:rsidRPr="008B4D38">
              <w:rPr>
                <w:rFonts w:ascii="Times New Roman" w:hAnsi="Times New Roman"/>
                <w:b/>
                <w:lang w:val="en-US"/>
              </w:rPr>
              <w:t>indicated in the standards</w:t>
            </w:r>
          </w:p>
          <w:p w14:paraId="38AA0DB0" w14:textId="77777777" w:rsidR="003118CB" w:rsidRPr="008B4D38" w:rsidRDefault="003118CB" w:rsidP="008B4D38">
            <w:pPr>
              <w:spacing w:after="0" w:line="240" w:lineRule="auto"/>
              <w:ind w:left="28" w:right="0" w:firstLine="0"/>
              <w:rPr>
                <w:sz w:val="22"/>
                <w:lang w:val="en-US"/>
              </w:rPr>
            </w:pPr>
            <w:r w:rsidRPr="008B4D38">
              <w:rPr>
                <w:sz w:val="22"/>
                <w:lang w:val="en-US"/>
              </w:rPr>
              <w:t xml:space="preserve">in terms of knowledge, the student knows and understands: : </w:t>
            </w:r>
            <w:r w:rsidRPr="008B4D38">
              <w:rPr>
                <w:b/>
                <w:bCs/>
                <w:sz w:val="22"/>
                <w:lang w:val="en-US"/>
              </w:rPr>
              <w:t>C.W.32, C.W.33, C.W.34, C.W.35</w:t>
            </w:r>
          </w:p>
          <w:p w14:paraId="6EDBE909" w14:textId="77777777" w:rsidR="003118CB" w:rsidRPr="008B4D38" w:rsidRDefault="003118CB" w:rsidP="008B4D38">
            <w:pPr>
              <w:spacing w:after="0" w:line="240" w:lineRule="auto"/>
              <w:ind w:left="28" w:right="0" w:firstLine="0"/>
              <w:rPr>
                <w:sz w:val="22"/>
                <w:lang w:val="en-US"/>
              </w:rPr>
            </w:pPr>
            <w:r w:rsidRPr="008B4D38">
              <w:rPr>
                <w:sz w:val="22"/>
                <w:lang w:val="en-US"/>
              </w:rPr>
              <w:t xml:space="preserve">in terms of skills, the student is able to: </w:t>
            </w:r>
            <w:r w:rsidRPr="008B4D38">
              <w:rPr>
                <w:b/>
                <w:bCs/>
                <w:sz w:val="22"/>
                <w:lang w:val="en-US"/>
              </w:rPr>
              <w:t>C.U.43, C.U.44, C.U.45, C.U.46, C.U.47</w:t>
            </w:r>
          </w:p>
          <w:p w14:paraId="0587DEC8" w14:textId="77777777" w:rsidR="003118CB" w:rsidRPr="008B4D38" w:rsidRDefault="003118CB" w:rsidP="008B4D38">
            <w:pPr>
              <w:spacing w:after="0" w:line="240" w:lineRule="auto"/>
              <w:ind w:left="28" w:right="0" w:firstLine="0"/>
              <w:rPr>
                <w:b/>
                <w:bCs/>
                <w:sz w:val="22"/>
                <w:lang w:val="en-US"/>
              </w:rPr>
            </w:pPr>
            <w:r w:rsidRPr="008B4D38">
              <w:rPr>
                <w:sz w:val="22"/>
                <w:lang w:val="en-US"/>
              </w:rPr>
              <w:t xml:space="preserve">in terms of social competence, the student is ready to: </w:t>
            </w:r>
          </w:p>
          <w:p w14:paraId="487A5055" w14:textId="77777777" w:rsidR="003118CB" w:rsidRPr="008B4D38" w:rsidRDefault="003118CB" w:rsidP="008B4D38">
            <w:pPr>
              <w:spacing w:after="0" w:line="240" w:lineRule="auto"/>
              <w:ind w:left="28" w:right="0" w:firstLine="0"/>
              <w:rPr>
                <w:sz w:val="22"/>
                <w:lang w:val="en-US"/>
              </w:rPr>
            </w:pPr>
            <w:r w:rsidRPr="008B4D38">
              <w:rPr>
                <w:sz w:val="22"/>
                <w:lang w:val="en-US"/>
              </w:rPr>
              <w:t>be focused on the welfare of the patient, to respect the dignity and autonomy of those entrusted to their care, show understanding of worldview and cultural differences, and empathy in their relationship with the patient and their family;</w:t>
            </w:r>
          </w:p>
          <w:p w14:paraId="1768B721" w14:textId="77777777" w:rsidR="003118CB" w:rsidRPr="008B4D38" w:rsidRDefault="003118CB" w:rsidP="008B4D38">
            <w:pPr>
              <w:spacing w:after="0" w:line="240" w:lineRule="auto"/>
              <w:ind w:left="28" w:right="0" w:firstLine="0"/>
              <w:rPr>
                <w:sz w:val="22"/>
                <w:lang w:val="en-US"/>
              </w:rPr>
            </w:pPr>
            <w:r w:rsidRPr="008B4D38">
              <w:rPr>
                <w:sz w:val="22"/>
                <w:lang w:val="en-US"/>
              </w:rPr>
              <w:t>respect the patient’s rights;</w:t>
            </w:r>
          </w:p>
          <w:p w14:paraId="27463632" w14:textId="77777777" w:rsidR="003118CB" w:rsidRPr="008B4D38" w:rsidRDefault="003118CB" w:rsidP="008B4D38">
            <w:pPr>
              <w:spacing w:after="0" w:line="240" w:lineRule="auto"/>
              <w:ind w:left="28" w:right="0" w:firstLine="0"/>
              <w:rPr>
                <w:sz w:val="22"/>
                <w:lang w:val="en-US"/>
              </w:rPr>
            </w:pPr>
            <w:r w:rsidRPr="008B4D38">
              <w:rPr>
                <w:sz w:val="22"/>
                <w:lang w:val="en-US"/>
              </w:rPr>
              <w:t>perform the profession independently and diligently in accordance with ethical principles, including adherence to moral values and duties in patient care;</w:t>
            </w:r>
          </w:p>
          <w:p w14:paraId="4B99E166" w14:textId="77777777" w:rsidR="003118CB" w:rsidRPr="008B4D38" w:rsidRDefault="003118CB" w:rsidP="008B4D38">
            <w:pPr>
              <w:spacing w:after="0" w:line="240" w:lineRule="auto"/>
              <w:ind w:left="28" w:right="0" w:firstLine="0"/>
              <w:rPr>
                <w:sz w:val="22"/>
                <w:lang w:val="en-US"/>
              </w:rPr>
            </w:pPr>
            <w:r w:rsidRPr="008B4D38">
              <w:rPr>
                <w:sz w:val="22"/>
                <w:lang w:val="en-US"/>
              </w:rPr>
              <w:t>take responsibility for the professional activities performed;</w:t>
            </w:r>
          </w:p>
          <w:p w14:paraId="6968D999" w14:textId="77777777" w:rsidR="003118CB" w:rsidRPr="008B4D38" w:rsidRDefault="003118CB" w:rsidP="008B4D38">
            <w:pPr>
              <w:spacing w:after="0" w:line="240" w:lineRule="auto"/>
              <w:ind w:left="28" w:right="0" w:firstLine="0"/>
              <w:rPr>
                <w:sz w:val="22"/>
                <w:lang w:val="en-US"/>
              </w:rPr>
            </w:pPr>
            <w:r w:rsidRPr="008B4D38">
              <w:rPr>
                <w:sz w:val="22"/>
                <w:lang w:val="en-US"/>
              </w:rPr>
              <w:t>consult with experts in case of difficulties in solving a problem independently;</w:t>
            </w:r>
          </w:p>
          <w:p w14:paraId="7670B0B9" w14:textId="77777777" w:rsidR="003118CB" w:rsidRPr="008B4D38" w:rsidRDefault="003118CB" w:rsidP="008B4D38">
            <w:pPr>
              <w:spacing w:after="0" w:line="240" w:lineRule="auto"/>
              <w:ind w:left="28" w:right="0" w:firstLine="0"/>
              <w:rPr>
                <w:sz w:val="22"/>
                <w:lang w:val="en-US"/>
              </w:rPr>
            </w:pPr>
            <w:r w:rsidRPr="008B4D38">
              <w:rPr>
                <w:sz w:val="22"/>
                <w:lang w:val="en-US"/>
              </w:rPr>
              <w:t>anticipate and take into account factors influencing their own reactions and those of the patient;</w:t>
            </w:r>
          </w:p>
          <w:p w14:paraId="1DB6A303" w14:textId="5C38A9DC" w:rsidR="008050C4" w:rsidRPr="008B4D38" w:rsidRDefault="003118CB" w:rsidP="008B4D38">
            <w:pPr>
              <w:spacing w:after="15" w:line="263" w:lineRule="auto"/>
              <w:ind w:left="28" w:right="0" w:firstLine="0"/>
              <w:rPr>
                <w:sz w:val="22"/>
                <w:lang w:val="en-US"/>
              </w:rPr>
            </w:pPr>
            <w:r w:rsidRPr="008B4D38">
              <w:rPr>
                <w:sz w:val="22"/>
                <w:lang w:val="en-US"/>
              </w:rPr>
              <w:t xml:space="preserve">notice and </w:t>
            </w:r>
            <w:proofErr w:type="spellStart"/>
            <w:r w:rsidRPr="008B4D38">
              <w:rPr>
                <w:sz w:val="22"/>
                <w:lang w:val="en-US"/>
              </w:rPr>
              <w:t>recognise</w:t>
            </w:r>
            <w:proofErr w:type="spellEnd"/>
            <w:r w:rsidRPr="008B4D38">
              <w:rPr>
                <w:sz w:val="22"/>
                <w:lang w:val="en-US"/>
              </w:rPr>
              <w:t xml:space="preserve"> their own limitations in terms of knowledge, skills, and social competence, and carry out a self-assessment of deficits and learning needs</w:t>
            </w:r>
          </w:p>
        </w:tc>
      </w:tr>
      <w:tr w:rsidR="008050C4" w:rsidRPr="008B4D38" w14:paraId="4FF009D4" w14:textId="77777777" w:rsidTr="001E0B7F">
        <w:trPr>
          <w:trHeight w:val="262"/>
        </w:trPr>
        <w:tc>
          <w:tcPr>
            <w:tcW w:w="3475" w:type="dxa"/>
            <w:gridSpan w:val="2"/>
            <w:tcBorders>
              <w:top w:val="single" w:sz="4" w:space="0" w:color="000000"/>
              <w:left w:val="single" w:sz="4" w:space="0" w:color="000000"/>
              <w:bottom w:val="single" w:sz="4" w:space="0" w:color="000000"/>
              <w:right w:val="single" w:sz="4" w:space="0" w:color="000000"/>
            </w:tcBorders>
            <w:vAlign w:val="center"/>
          </w:tcPr>
          <w:p w14:paraId="2A083853" w14:textId="6EE014F8" w:rsidR="008050C4" w:rsidRPr="008B4D38" w:rsidRDefault="008050C4" w:rsidP="008B4D38">
            <w:pPr>
              <w:spacing w:after="0" w:line="259" w:lineRule="auto"/>
              <w:ind w:left="28" w:right="0" w:firstLine="0"/>
              <w:jc w:val="left"/>
              <w:rPr>
                <w:sz w:val="22"/>
                <w:lang w:val="en-GB"/>
              </w:rPr>
            </w:pPr>
            <w:r w:rsidRPr="008B4D38">
              <w:rPr>
                <w:b/>
                <w:sz w:val="22"/>
                <w:lang w:val="en-GB"/>
              </w:rPr>
              <w:t xml:space="preserve">9. </w:t>
            </w:r>
            <w:r w:rsidR="002E307C" w:rsidRPr="008B4D38">
              <w:rPr>
                <w:b/>
                <w:sz w:val="22"/>
                <w:lang w:val="en-US"/>
              </w:rPr>
              <w:t>Number of hours for the course</w:t>
            </w:r>
            <w:r w:rsidR="002E307C" w:rsidRPr="008B4D38">
              <w:rPr>
                <w:b/>
                <w:sz w:val="22"/>
                <w:lang w:val="en-GB"/>
              </w:rPr>
              <w:t xml:space="preserve"> </w:t>
            </w:r>
          </w:p>
        </w:tc>
        <w:tc>
          <w:tcPr>
            <w:tcW w:w="743"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18658D3E" w14:textId="1B647088" w:rsidR="008050C4" w:rsidRPr="008B4D38" w:rsidRDefault="003118CB" w:rsidP="008B4D38">
            <w:pPr>
              <w:spacing w:after="0" w:line="259" w:lineRule="auto"/>
              <w:ind w:left="26" w:right="0" w:firstLine="0"/>
              <w:jc w:val="center"/>
              <w:rPr>
                <w:sz w:val="22"/>
                <w:lang w:val="en-GB"/>
              </w:rPr>
            </w:pPr>
            <w:r w:rsidRPr="008B4D38">
              <w:rPr>
                <w:sz w:val="22"/>
                <w:lang w:val="en-GB"/>
              </w:rPr>
              <w:t>60</w:t>
            </w:r>
          </w:p>
        </w:tc>
        <w:tc>
          <w:tcPr>
            <w:tcW w:w="4283" w:type="dxa"/>
            <w:gridSpan w:val="2"/>
            <w:tcBorders>
              <w:top w:val="single" w:sz="4" w:space="0" w:color="000000"/>
              <w:left w:val="single" w:sz="4" w:space="0" w:color="000000"/>
              <w:bottom w:val="single" w:sz="4" w:space="0" w:color="000000"/>
              <w:right w:val="single" w:sz="4" w:space="0" w:color="000000"/>
            </w:tcBorders>
            <w:vAlign w:val="center"/>
          </w:tcPr>
          <w:p w14:paraId="0AE839C6" w14:textId="1AA9C69C" w:rsidR="008050C4" w:rsidRPr="008B4D38" w:rsidRDefault="008050C4" w:rsidP="008B4D38">
            <w:pPr>
              <w:spacing w:after="0" w:line="259" w:lineRule="auto"/>
              <w:ind w:left="55" w:right="0" w:firstLine="0"/>
              <w:jc w:val="left"/>
              <w:rPr>
                <w:sz w:val="22"/>
                <w:lang w:val="en-GB"/>
              </w:rPr>
            </w:pPr>
            <w:r w:rsidRPr="008B4D38">
              <w:rPr>
                <w:b/>
                <w:sz w:val="22"/>
                <w:lang w:val="en-GB"/>
              </w:rPr>
              <w:t xml:space="preserve">10. </w:t>
            </w:r>
            <w:r w:rsidR="002E307C" w:rsidRPr="008B4D38">
              <w:rPr>
                <w:b/>
                <w:sz w:val="22"/>
                <w:lang w:val="en-US"/>
              </w:rPr>
              <w:t>Number of ECTS points for the course</w:t>
            </w:r>
            <w:r w:rsidR="002E307C" w:rsidRPr="008B4D38">
              <w:rPr>
                <w:b/>
                <w:sz w:val="22"/>
                <w:lang w:val="en-GB"/>
              </w:rPr>
              <w:t xml:space="preserve"> </w:t>
            </w:r>
            <w:r w:rsidRPr="008B4D38">
              <w:rPr>
                <w:b/>
                <w:sz w:val="22"/>
                <w:lang w:val="en-GB"/>
              </w:rPr>
              <w:t xml:space="preserve"> </w:t>
            </w:r>
          </w:p>
        </w:tc>
        <w:tc>
          <w:tcPr>
            <w:tcW w:w="848"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09FD27E4" w14:textId="773DDDC1" w:rsidR="008050C4" w:rsidRPr="008B4D38" w:rsidRDefault="003118CB" w:rsidP="008B4D38">
            <w:pPr>
              <w:spacing w:after="0" w:line="259" w:lineRule="auto"/>
              <w:ind w:left="146" w:right="0" w:firstLine="0"/>
              <w:jc w:val="center"/>
              <w:rPr>
                <w:sz w:val="22"/>
                <w:lang w:val="en-GB"/>
              </w:rPr>
            </w:pPr>
            <w:r w:rsidRPr="008B4D38">
              <w:rPr>
                <w:sz w:val="22"/>
                <w:lang w:val="en-GB"/>
              </w:rPr>
              <w:t>2</w:t>
            </w:r>
          </w:p>
        </w:tc>
      </w:tr>
      <w:tr w:rsidR="008050C4" w:rsidRPr="00783521" w14:paraId="4B49565A" w14:textId="77777777" w:rsidTr="008050C4">
        <w:trPr>
          <w:trHeight w:val="264"/>
        </w:trPr>
        <w:tc>
          <w:tcPr>
            <w:tcW w:w="9349" w:type="dxa"/>
            <w:gridSpan w:val="6"/>
            <w:tcBorders>
              <w:top w:val="single" w:sz="4" w:space="0" w:color="000000"/>
              <w:left w:val="single" w:sz="4" w:space="0" w:color="000000"/>
              <w:bottom w:val="single" w:sz="4" w:space="0" w:color="000000"/>
              <w:right w:val="single" w:sz="4" w:space="0" w:color="000000"/>
            </w:tcBorders>
          </w:tcPr>
          <w:p w14:paraId="46B5E61A" w14:textId="0BB4E74B" w:rsidR="008050C4" w:rsidRPr="008B4D38" w:rsidRDefault="008050C4" w:rsidP="00186689">
            <w:pPr>
              <w:spacing w:after="0" w:line="259" w:lineRule="auto"/>
              <w:ind w:left="28" w:right="0" w:firstLine="0"/>
              <w:jc w:val="left"/>
              <w:rPr>
                <w:sz w:val="22"/>
                <w:lang w:val="en-GB"/>
              </w:rPr>
            </w:pPr>
            <w:r w:rsidRPr="001E0B7F">
              <w:rPr>
                <w:b/>
                <w:sz w:val="22"/>
                <w:lang w:val="en-GB"/>
              </w:rPr>
              <w:t>11. Form</w:t>
            </w:r>
            <w:r w:rsidR="002E307C" w:rsidRPr="001E0B7F">
              <w:rPr>
                <w:b/>
                <w:sz w:val="22"/>
                <w:lang w:val="en-GB"/>
              </w:rPr>
              <w:t xml:space="preserve"> of passing the course</w:t>
            </w:r>
            <w:r w:rsidRPr="001E0B7F">
              <w:rPr>
                <w:b/>
                <w:sz w:val="22"/>
                <w:lang w:val="en-GB"/>
              </w:rPr>
              <w:t>:</w:t>
            </w:r>
            <w:r w:rsidRPr="008B4D38">
              <w:rPr>
                <w:b/>
                <w:sz w:val="22"/>
                <w:lang w:val="en-GB"/>
              </w:rPr>
              <w:t xml:space="preserve"> </w:t>
            </w:r>
            <w:r w:rsidR="001E0B7F" w:rsidRPr="001E0B7F">
              <w:rPr>
                <w:sz w:val="22"/>
                <w:lang w:val="en-GB"/>
              </w:rPr>
              <w:t>exam</w:t>
            </w:r>
          </w:p>
        </w:tc>
      </w:tr>
      <w:tr w:rsidR="008050C4" w:rsidRPr="00783521" w14:paraId="46302CF6" w14:textId="77777777" w:rsidTr="008050C4">
        <w:trPr>
          <w:trHeight w:val="262"/>
        </w:trPr>
        <w:tc>
          <w:tcPr>
            <w:tcW w:w="9349" w:type="dxa"/>
            <w:gridSpan w:val="6"/>
            <w:tcBorders>
              <w:top w:val="single" w:sz="4" w:space="0" w:color="000000"/>
              <w:left w:val="single" w:sz="4" w:space="0" w:color="000000"/>
              <w:bottom w:val="single" w:sz="4" w:space="0" w:color="000000"/>
              <w:right w:val="single" w:sz="4" w:space="0" w:color="000000"/>
            </w:tcBorders>
            <w:shd w:val="clear" w:color="auto" w:fill="D9D9D9"/>
          </w:tcPr>
          <w:p w14:paraId="57828B8B" w14:textId="017AFAE4" w:rsidR="008050C4" w:rsidRPr="008B4D38" w:rsidRDefault="008050C4" w:rsidP="008050C4">
            <w:pPr>
              <w:spacing w:after="0" w:line="259" w:lineRule="auto"/>
              <w:ind w:left="28" w:right="0" w:firstLine="0"/>
              <w:jc w:val="left"/>
              <w:rPr>
                <w:sz w:val="22"/>
                <w:lang w:val="en-GB"/>
              </w:rPr>
            </w:pPr>
            <w:r w:rsidRPr="008B4D38">
              <w:rPr>
                <w:b/>
                <w:sz w:val="22"/>
                <w:lang w:val="en-GB"/>
              </w:rPr>
              <w:t xml:space="preserve">12. </w:t>
            </w:r>
            <w:r w:rsidR="002E307C" w:rsidRPr="008B4D38">
              <w:rPr>
                <w:b/>
                <w:sz w:val="22"/>
                <w:lang w:val="en-US"/>
              </w:rPr>
              <w:t>Methods of verification and evaluation of learning outcomes</w:t>
            </w:r>
            <w:r w:rsidR="002E307C" w:rsidRPr="008B4D38">
              <w:rPr>
                <w:b/>
                <w:sz w:val="22"/>
                <w:lang w:val="en-GB"/>
              </w:rPr>
              <w:t xml:space="preserve"> </w:t>
            </w:r>
            <w:r w:rsidRPr="008B4D38">
              <w:rPr>
                <w:b/>
                <w:sz w:val="22"/>
                <w:lang w:val="en-GB"/>
              </w:rPr>
              <w:t xml:space="preserve">  </w:t>
            </w:r>
          </w:p>
        </w:tc>
      </w:tr>
      <w:tr w:rsidR="008050C4" w:rsidRPr="008B4D38" w14:paraId="1482B711" w14:textId="77777777" w:rsidTr="004578DB">
        <w:trPr>
          <w:trHeight w:val="263"/>
        </w:trPr>
        <w:tc>
          <w:tcPr>
            <w:tcW w:w="2482" w:type="dxa"/>
            <w:tcBorders>
              <w:top w:val="single" w:sz="4" w:space="0" w:color="000000"/>
              <w:left w:val="single" w:sz="4" w:space="0" w:color="000000"/>
              <w:bottom w:val="single" w:sz="4" w:space="0" w:color="000000"/>
              <w:right w:val="single" w:sz="4" w:space="0" w:color="000000"/>
            </w:tcBorders>
          </w:tcPr>
          <w:p w14:paraId="4139AE90" w14:textId="66754F6F" w:rsidR="008050C4" w:rsidRPr="008B4D38" w:rsidRDefault="002E307C" w:rsidP="002E307C">
            <w:pPr>
              <w:spacing w:after="0" w:line="259" w:lineRule="auto"/>
              <w:ind w:left="32" w:right="0" w:firstLine="0"/>
              <w:jc w:val="center"/>
              <w:rPr>
                <w:sz w:val="22"/>
              </w:rPr>
            </w:pPr>
            <w:r w:rsidRPr="008B4D38">
              <w:rPr>
                <w:sz w:val="22"/>
              </w:rPr>
              <w:t xml:space="preserve">Learning </w:t>
            </w:r>
            <w:proofErr w:type="spellStart"/>
            <w:r w:rsidRPr="008B4D38">
              <w:rPr>
                <w:sz w:val="22"/>
              </w:rPr>
              <w:t>outcomes</w:t>
            </w:r>
            <w:proofErr w:type="spellEnd"/>
          </w:p>
        </w:tc>
        <w:tc>
          <w:tcPr>
            <w:tcW w:w="2410" w:type="dxa"/>
            <w:gridSpan w:val="3"/>
            <w:tcBorders>
              <w:top w:val="single" w:sz="4" w:space="0" w:color="000000"/>
              <w:left w:val="single" w:sz="4" w:space="0" w:color="000000"/>
              <w:bottom w:val="single" w:sz="4" w:space="0" w:color="000000"/>
              <w:right w:val="single" w:sz="4" w:space="0" w:color="000000"/>
            </w:tcBorders>
          </w:tcPr>
          <w:p w14:paraId="5CEA91F1" w14:textId="040CF24E" w:rsidR="008050C4" w:rsidRPr="008B4D38" w:rsidRDefault="002E307C" w:rsidP="008050C4">
            <w:pPr>
              <w:spacing w:after="0" w:line="259" w:lineRule="auto"/>
              <w:ind w:left="31" w:right="0" w:firstLine="0"/>
              <w:jc w:val="center"/>
              <w:rPr>
                <w:sz w:val="22"/>
              </w:rPr>
            </w:pPr>
            <w:proofErr w:type="spellStart"/>
            <w:r w:rsidRPr="008B4D38">
              <w:rPr>
                <w:sz w:val="22"/>
              </w:rPr>
              <w:t>Methods</w:t>
            </w:r>
            <w:proofErr w:type="spellEnd"/>
            <w:r w:rsidRPr="008B4D38">
              <w:rPr>
                <w:sz w:val="22"/>
              </w:rPr>
              <w:t xml:space="preserve"> of </w:t>
            </w:r>
            <w:proofErr w:type="spellStart"/>
            <w:r w:rsidRPr="008B4D38">
              <w:rPr>
                <w:sz w:val="22"/>
              </w:rPr>
              <w:t>verification</w:t>
            </w:r>
            <w:proofErr w:type="spellEnd"/>
          </w:p>
        </w:tc>
        <w:tc>
          <w:tcPr>
            <w:tcW w:w="4457" w:type="dxa"/>
            <w:gridSpan w:val="2"/>
            <w:tcBorders>
              <w:top w:val="single" w:sz="4" w:space="0" w:color="000000"/>
              <w:left w:val="single" w:sz="4" w:space="0" w:color="000000"/>
              <w:bottom w:val="single" w:sz="4" w:space="0" w:color="000000"/>
              <w:right w:val="single" w:sz="4" w:space="0" w:color="000000"/>
            </w:tcBorders>
          </w:tcPr>
          <w:p w14:paraId="2DEDBD44" w14:textId="3F7BC74F" w:rsidR="008050C4" w:rsidRPr="008B4D38" w:rsidRDefault="002E307C" w:rsidP="008050C4">
            <w:pPr>
              <w:spacing w:after="0" w:line="259" w:lineRule="auto"/>
              <w:ind w:left="36" w:right="0" w:firstLine="0"/>
              <w:jc w:val="center"/>
              <w:rPr>
                <w:sz w:val="22"/>
              </w:rPr>
            </w:pPr>
            <w:proofErr w:type="spellStart"/>
            <w:r w:rsidRPr="008B4D38">
              <w:rPr>
                <w:sz w:val="22"/>
              </w:rPr>
              <w:t>Methods</w:t>
            </w:r>
            <w:proofErr w:type="spellEnd"/>
            <w:r w:rsidRPr="008B4D38">
              <w:rPr>
                <w:sz w:val="22"/>
              </w:rPr>
              <w:t xml:space="preserve"> of </w:t>
            </w:r>
            <w:proofErr w:type="spellStart"/>
            <w:r w:rsidRPr="008B4D38">
              <w:rPr>
                <w:sz w:val="22"/>
              </w:rPr>
              <w:t>evaluation</w:t>
            </w:r>
            <w:proofErr w:type="spellEnd"/>
            <w:r w:rsidRPr="008B4D38">
              <w:rPr>
                <w:sz w:val="22"/>
              </w:rPr>
              <w:t>*</w:t>
            </w:r>
          </w:p>
        </w:tc>
      </w:tr>
      <w:tr w:rsidR="003118CB" w:rsidRPr="00783521" w14:paraId="6BAD5A85" w14:textId="77777777" w:rsidTr="004578DB">
        <w:trPr>
          <w:trHeight w:val="334"/>
        </w:trPr>
        <w:tc>
          <w:tcPr>
            <w:tcW w:w="2482" w:type="dxa"/>
            <w:tcBorders>
              <w:top w:val="single" w:sz="4" w:space="0" w:color="000000"/>
              <w:left w:val="single" w:sz="4" w:space="0" w:color="000000"/>
              <w:bottom w:val="single" w:sz="4" w:space="0" w:color="000000"/>
              <w:right w:val="single" w:sz="4" w:space="0" w:color="000000"/>
            </w:tcBorders>
            <w:vAlign w:val="center"/>
          </w:tcPr>
          <w:p w14:paraId="75B5C716" w14:textId="3D7545F1" w:rsidR="003118CB" w:rsidRPr="008B4D38" w:rsidRDefault="003118CB" w:rsidP="004578DB">
            <w:pPr>
              <w:spacing w:after="0" w:line="259" w:lineRule="auto"/>
              <w:ind w:left="28" w:right="0" w:firstLine="0"/>
              <w:jc w:val="center"/>
              <w:rPr>
                <w:sz w:val="22"/>
              </w:rPr>
            </w:pPr>
            <w:r w:rsidRPr="008B4D38">
              <w:rPr>
                <w:sz w:val="22"/>
              </w:rPr>
              <w:t>Knowledge</w:t>
            </w:r>
          </w:p>
        </w:tc>
        <w:tc>
          <w:tcPr>
            <w:tcW w:w="2410" w:type="dxa"/>
            <w:gridSpan w:val="3"/>
            <w:tcBorders>
              <w:top w:val="single" w:sz="4" w:space="0" w:color="000000"/>
              <w:left w:val="single" w:sz="4" w:space="0" w:color="000000"/>
              <w:bottom w:val="single" w:sz="4" w:space="0" w:color="000000"/>
              <w:right w:val="single" w:sz="4" w:space="0" w:color="000000"/>
            </w:tcBorders>
            <w:vAlign w:val="center"/>
          </w:tcPr>
          <w:p w14:paraId="59A394DF" w14:textId="026E524C" w:rsidR="003118CB" w:rsidRPr="008B4D38" w:rsidRDefault="003118CB" w:rsidP="004578DB">
            <w:pPr>
              <w:spacing w:after="0" w:line="259" w:lineRule="auto"/>
              <w:ind w:left="0" w:right="-195" w:hanging="8"/>
              <w:jc w:val="left"/>
              <w:rPr>
                <w:sz w:val="22"/>
              </w:rPr>
            </w:pPr>
            <w:r w:rsidRPr="008B4D38">
              <w:rPr>
                <w:sz w:val="22"/>
                <w:lang w:val="en-US"/>
              </w:rPr>
              <w:t>Written test</w:t>
            </w:r>
          </w:p>
        </w:tc>
        <w:tc>
          <w:tcPr>
            <w:tcW w:w="4457" w:type="dxa"/>
            <w:gridSpan w:val="2"/>
            <w:tcBorders>
              <w:top w:val="single" w:sz="4" w:space="0" w:color="000000"/>
              <w:left w:val="single" w:sz="4" w:space="0" w:color="000000"/>
              <w:bottom w:val="single" w:sz="4" w:space="0" w:color="000000"/>
              <w:right w:val="single" w:sz="4" w:space="0" w:color="000000"/>
            </w:tcBorders>
            <w:vAlign w:val="center"/>
          </w:tcPr>
          <w:p w14:paraId="73930ED8" w14:textId="168D0851" w:rsidR="003118CB" w:rsidRPr="008B4D38" w:rsidRDefault="003118CB" w:rsidP="004578DB">
            <w:pPr>
              <w:spacing w:after="0" w:line="259" w:lineRule="auto"/>
              <w:ind w:left="28" w:right="0" w:firstLine="0"/>
              <w:jc w:val="left"/>
              <w:rPr>
                <w:sz w:val="22"/>
                <w:lang w:val="en-US"/>
              </w:rPr>
            </w:pPr>
            <w:r w:rsidRPr="008B4D38">
              <w:rPr>
                <w:b/>
                <w:sz w:val="22"/>
                <w:lang w:val="en-US"/>
              </w:rPr>
              <w:t xml:space="preserve">* </w:t>
            </w:r>
            <w:r w:rsidRPr="008B4D38">
              <w:rPr>
                <w:sz w:val="22"/>
                <w:lang w:val="en-US"/>
              </w:rPr>
              <w:t>written test exam ( Multiple Choice Questions, MCQ)</w:t>
            </w:r>
          </w:p>
        </w:tc>
      </w:tr>
      <w:tr w:rsidR="003118CB" w:rsidRPr="00783521" w14:paraId="32F291B8" w14:textId="77777777" w:rsidTr="004578DB">
        <w:trPr>
          <w:trHeight w:val="331"/>
        </w:trPr>
        <w:tc>
          <w:tcPr>
            <w:tcW w:w="2482" w:type="dxa"/>
            <w:tcBorders>
              <w:top w:val="single" w:sz="4" w:space="0" w:color="000000"/>
              <w:left w:val="single" w:sz="4" w:space="0" w:color="000000"/>
              <w:bottom w:val="single" w:sz="4" w:space="0" w:color="000000"/>
              <w:right w:val="single" w:sz="4" w:space="0" w:color="000000"/>
            </w:tcBorders>
            <w:vAlign w:val="center"/>
          </w:tcPr>
          <w:p w14:paraId="74768970" w14:textId="5709089D" w:rsidR="003118CB" w:rsidRPr="008B4D38" w:rsidRDefault="003118CB" w:rsidP="004578DB">
            <w:pPr>
              <w:spacing w:after="0" w:line="259" w:lineRule="auto"/>
              <w:ind w:left="28" w:right="0" w:firstLine="0"/>
              <w:jc w:val="center"/>
              <w:rPr>
                <w:sz w:val="22"/>
              </w:rPr>
            </w:pPr>
            <w:proofErr w:type="spellStart"/>
            <w:r w:rsidRPr="008B4D38">
              <w:rPr>
                <w:sz w:val="22"/>
              </w:rPr>
              <w:t>Skills</w:t>
            </w:r>
            <w:proofErr w:type="spellEnd"/>
          </w:p>
        </w:tc>
        <w:tc>
          <w:tcPr>
            <w:tcW w:w="2410" w:type="dxa"/>
            <w:gridSpan w:val="3"/>
            <w:tcBorders>
              <w:top w:val="single" w:sz="4" w:space="0" w:color="000000"/>
              <w:left w:val="single" w:sz="4" w:space="0" w:color="000000"/>
              <w:bottom w:val="single" w:sz="4" w:space="0" w:color="000000"/>
              <w:right w:val="single" w:sz="4" w:space="0" w:color="000000"/>
            </w:tcBorders>
            <w:vAlign w:val="center"/>
          </w:tcPr>
          <w:p w14:paraId="0B013FED" w14:textId="5D57E6EE" w:rsidR="003118CB" w:rsidRPr="008B4D38" w:rsidRDefault="003118CB" w:rsidP="004578DB">
            <w:pPr>
              <w:spacing w:after="0" w:line="240" w:lineRule="auto"/>
              <w:ind w:left="0" w:right="-195" w:hanging="8"/>
              <w:jc w:val="left"/>
              <w:rPr>
                <w:sz w:val="22"/>
              </w:rPr>
            </w:pPr>
            <w:r w:rsidRPr="008B4D38">
              <w:rPr>
                <w:sz w:val="22"/>
                <w:lang w:val="en-US"/>
              </w:rPr>
              <w:t>Practical exam</w:t>
            </w:r>
          </w:p>
        </w:tc>
        <w:tc>
          <w:tcPr>
            <w:tcW w:w="4457" w:type="dxa"/>
            <w:gridSpan w:val="2"/>
            <w:tcBorders>
              <w:top w:val="single" w:sz="4" w:space="0" w:color="000000"/>
              <w:left w:val="single" w:sz="4" w:space="0" w:color="000000"/>
              <w:bottom w:val="single" w:sz="4" w:space="0" w:color="000000"/>
              <w:right w:val="single" w:sz="4" w:space="0" w:color="000000"/>
            </w:tcBorders>
            <w:vAlign w:val="center"/>
          </w:tcPr>
          <w:p w14:paraId="49FE1182" w14:textId="6F90CA98" w:rsidR="003118CB" w:rsidRPr="008B4D38" w:rsidRDefault="003118CB" w:rsidP="004578DB">
            <w:pPr>
              <w:spacing w:after="0" w:line="259" w:lineRule="auto"/>
              <w:ind w:left="28" w:right="0" w:firstLine="0"/>
              <w:jc w:val="left"/>
              <w:rPr>
                <w:sz w:val="22"/>
                <w:lang w:val="en-US"/>
              </w:rPr>
            </w:pPr>
            <w:r w:rsidRPr="008B4D38">
              <w:rPr>
                <w:b/>
                <w:sz w:val="22"/>
                <w:lang w:val="en-US"/>
              </w:rPr>
              <w:t>*</w:t>
            </w:r>
            <w:r w:rsidRPr="008B4D38">
              <w:rPr>
                <w:sz w:val="22"/>
                <w:lang w:val="en-US"/>
              </w:rPr>
              <w:t xml:space="preserve"> Practical skills test by the OSCE method</w:t>
            </w:r>
          </w:p>
        </w:tc>
      </w:tr>
      <w:tr w:rsidR="003118CB" w:rsidRPr="00783521" w14:paraId="448470B3" w14:textId="77777777" w:rsidTr="004578DB">
        <w:trPr>
          <w:trHeight w:val="334"/>
        </w:trPr>
        <w:tc>
          <w:tcPr>
            <w:tcW w:w="2482" w:type="dxa"/>
            <w:tcBorders>
              <w:top w:val="single" w:sz="4" w:space="0" w:color="000000"/>
              <w:left w:val="single" w:sz="4" w:space="0" w:color="000000"/>
              <w:bottom w:val="single" w:sz="4" w:space="0" w:color="000000"/>
              <w:right w:val="single" w:sz="4" w:space="0" w:color="000000"/>
            </w:tcBorders>
            <w:vAlign w:val="center"/>
          </w:tcPr>
          <w:p w14:paraId="1ECD00CF" w14:textId="109C559D" w:rsidR="003118CB" w:rsidRPr="008B4D38" w:rsidRDefault="003118CB" w:rsidP="004578DB">
            <w:pPr>
              <w:spacing w:after="0" w:line="259" w:lineRule="auto"/>
              <w:ind w:left="28" w:right="0" w:firstLine="0"/>
              <w:jc w:val="center"/>
              <w:rPr>
                <w:sz w:val="22"/>
              </w:rPr>
            </w:pPr>
            <w:proofErr w:type="spellStart"/>
            <w:r w:rsidRPr="008B4D38">
              <w:rPr>
                <w:sz w:val="22"/>
              </w:rPr>
              <w:t>Competencies</w:t>
            </w:r>
            <w:proofErr w:type="spellEnd"/>
          </w:p>
        </w:tc>
        <w:tc>
          <w:tcPr>
            <w:tcW w:w="2410" w:type="dxa"/>
            <w:gridSpan w:val="3"/>
            <w:tcBorders>
              <w:top w:val="single" w:sz="4" w:space="0" w:color="000000"/>
              <w:left w:val="single" w:sz="4" w:space="0" w:color="000000"/>
              <w:bottom w:val="single" w:sz="4" w:space="0" w:color="000000"/>
              <w:right w:val="single" w:sz="4" w:space="0" w:color="000000"/>
            </w:tcBorders>
            <w:vAlign w:val="center"/>
          </w:tcPr>
          <w:p w14:paraId="39A4CB2F" w14:textId="10431095" w:rsidR="003118CB" w:rsidRPr="008B4D38" w:rsidRDefault="003118CB" w:rsidP="004578DB">
            <w:pPr>
              <w:spacing w:after="0" w:line="259" w:lineRule="auto"/>
              <w:ind w:left="0" w:right="-195" w:hanging="8"/>
              <w:jc w:val="left"/>
              <w:rPr>
                <w:sz w:val="22"/>
              </w:rPr>
            </w:pPr>
            <w:r w:rsidRPr="008B4D38">
              <w:rPr>
                <w:sz w:val="22"/>
                <w:lang w:val="en-US"/>
              </w:rPr>
              <w:t>Observation</w:t>
            </w:r>
          </w:p>
        </w:tc>
        <w:tc>
          <w:tcPr>
            <w:tcW w:w="4457" w:type="dxa"/>
            <w:gridSpan w:val="2"/>
            <w:tcBorders>
              <w:top w:val="single" w:sz="4" w:space="0" w:color="000000"/>
              <w:left w:val="single" w:sz="4" w:space="0" w:color="000000"/>
              <w:bottom w:val="single" w:sz="4" w:space="0" w:color="000000"/>
              <w:right w:val="single" w:sz="4" w:space="0" w:color="000000"/>
            </w:tcBorders>
            <w:vAlign w:val="center"/>
          </w:tcPr>
          <w:p w14:paraId="02139695" w14:textId="79A50F7E" w:rsidR="003118CB" w:rsidRPr="008B4D38" w:rsidRDefault="003118CB" w:rsidP="004578DB">
            <w:pPr>
              <w:spacing w:after="0" w:line="259" w:lineRule="auto"/>
              <w:ind w:left="28" w:right="0" w:firstLine="0"/>
              <w:jc w:val="left"/>
              <w:rPr>
                <w:sz w:val="22"/>
                <w:lang w:val="en-US"/>
              </w:rPr>
            </w:pPr>
            <w:r w:rsidRPr="008B4D38">
              <w:rPr>
                <w:b/>
                <w:sz w:val="22"/>
                <w:lang w:val="en-US"/>
              </w:rPr>
              <w:t>*</w:t>
            </w:r>
            <w:r w:rsidRPr="008B4D38">
              <w:rPr>
                <w:sz w:val="22"/>
                <w:lang w:val="en-US"/>
              </w:rPr>
              <w:t xml:space="preserve"> Assessment of the observation results</w:t>
            </w:r>
          </w:p>
        </w:tc>
      </w:tr>
    </w:tbl>
    <w:p w14:paraId="27E46111" w14:textId="07BCFE36" w:rsidR="008050C4" w:rsidRPr="00185063" w:rsidRDefault="008050C4" w:rsidP="008050C4">
      <w:pPr>
        <w:spacing w:after="306" w:line="259" w:lineRule="auto"/>
        <w:ind w:left="341" w:right="0" w:firstLine="0"/>
        <w:jc w:val="left"/>
        <w:rPr>
          <w:sz w:val="18"/>
          <w:szCs w:val="18"/>
          <w:lang w:val="en-GB"/>
        </w:rPr>
      </w:pPr>
      <w:r w:rsidRPr="00185063">
        <w:rPr>
          <w:sz w:val="18"/>
          <w:szCs w:val="18"/>
          <w:lang w:val="en-GB"/>
        </w:rPr>
        <w:t xml:space="preserve"> </w:t>
      </w:r>
      <w:r w:rsidRPr="00185063">
        <w:rPr>
          <w:b/>
          <w:sz w:val="18"/>
          <w:szCs w:val="18"/>
          <w:lang w:val="en-GB"/>
        </w:rPr>
        <w:t>*</w:t>
      </w:r>
      <w:r w:rsidRPr="00185063">
        <w:rPr>
          <w:sz w:val="18"/>
          <w:szCs w:val="18"/>
          <w:lang w:val="en-GB"/>
        </w:rPr>
        <w:t xml:space="preserve"> </w:t>
      </w:r>
      <w:r w:rsidR="002E307C" w:rsidRPr="00185063">
        <w:rPr>
          <w:sz w:val="18"/>
          <w:szCs w:val="18"/>
          <w:lang w:val="en-GB"/>
        </w:rPr>
        <w:t>The following evaluation system has been assumed:</w:t>
      </w:r>
      <w:r w:rsidRPr="00185063">
        <w:rPr>
          <w:sz w:val="18"/>
          <w:szCs w:val="18"/>
          <w:lang w:val="en-GB"/>
        </w:rPr>
        <w:t xml:space="preserve"> </w:t>
      </w:r>
    </w:p>
    <w:p w14:paraId="1D748727" w14:textId="77777777" w:rsidR="00F1038C" w:rsidRDefault="00F1038C" w:rsidP="002E307C">
      <w:pPr>
        <w:spacing w:after="0" w:line="260" w:lineRule="atLeast"/>
        <w:rPr>
          <w:rFonts w:cs="Calibri"/>
          <w:b/>
          <w:sz w:val="20"/>
          <w:szCs w:val="20"/>
          <w:lang w:val="en-US"/>
        </w:rPr>
      </w:pPr>
    </w:p>
    <w:p w14:paraId="1647C01A" w14:textId="77777777" w:rsidR="00F1038C" w:rsidRDefault="00F1038C" w:rsidP="002E307C">
      <w:pPr>
        <w:spacing w:after="0" w:line="260" w:lineRule="atLeast"/>
        <w:rPr>
          <w:rFonts w:cs="Calibri"/>
          <w:b/>
          <w:sz w:val="20"/>
          <w:szCs w:val="20"/>
          <w:lang w:val="en-US"/>
        </w:rPr>
      </w:pPr>
    </w:p>
    <w:p w14:paraId="54F13D45" w14:textId="1A71AEB3" w:rsidR="002E307C" w:rsidRPr="00D07363" w:rsidRDefault="002E307C" w:rsidP="002E307C">
      <w:pPr>
        <w:spacing w:after="0" w:line="260" w:lineRule="atLeast"/>
        <w:rPr>
          <w:rFonts w:cs="Calibri"/>
          <w:sz w:val="20"/>
          <w:szCs w:val="20"/>
          <w:lang w:val="en-US"/>
        </w:rPr>
      </w:pPr>
      <w:r w:rsidRPr="00D07363">
        <w:rPr>
          <w:rFonts w:cs="Calibri"/>
          <w:b/>
          <w:sz w:val="20"/>
          <w:szCs w:val="20"/>
          <w:lang w:val="en-US"/>
        </w:rPr>
        <w:t>Very good (5,0)</w:t>
      </w:r>
      <w:r w:rsidRPr="00D07363">
        <w:rPr>
          <w:rFonts w:cs="Calibri"/>
          <w:sz w:val="20"/>
          <w:szCs w:val="20"/>
          <w:lang w:val="en-US"/>
        </w:rPr>
        <w:t xml:space="preserve"> – the assumed learning outcomes have been achieved and significantly exceed the required level</w:t>
      </w:r>
    </w:p>
    <w:p w14:paraId="45C86DD6"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Better than good (4,5)</w:t>
      </w:r>
      <w:r w:rsidRPr="00D07363">
        <w:rPr>
          <w:rFonts w:cs="Calibri"/>
          <w:sz w:val="20"/>
          <w:szCs w:val="20"/>
          <w:lang w:val="en-US"/>
        </w:rPr>
        <w:t xml:space="preserve"> – the assumed learning outcomes have been achieved and slightly exceed the required level</w:t>
      </w:r>
    </w:p>
    <w:p w14:paraId="352A888E"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Good (4,0)</w:t>
      </w:r>
      <w:r w:rsidRPr="00D07363">
        <w:rPr>
          <w:rFonts w:cs="Calibri"/>
          <w:sz w:val="20"/>
          <w:szCs w:val="20"/>
          <w:lang w:val="en-US"/>
        </w:rPr>
        <w:t xml:space="preserve"> – the assumed learning outcomes have been achieved at the required level</w:t>
      </w:r>
    </w:p>
    <w:p w14:paraId="3BC572F2"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Better than satisfactory (3,5)</w:t>
      </w:r>
      <w:r w:rsidRPr="00D07363">
        <w:rPr>
          <w:rFonts w:cs="Calibri"/>
          <w:sz w:val="20"/>
          <w:szCs w:val="20"/>
          <w:lang w:val="en-US"/>
        </w:rPr>
        <w:t xml:space="preserve"> – the assumed learning outcomes have been achieved at the average required level</w:t>
      </w:r>
    </w:p>
    <w:p w14:paraId="20D79312"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Satisfactory (3,0)</w:t>
      </w:r>
      <w:r w:rsidRPr="00D07363">
        <w:rPr>
          <w:rFonts w:cs="Calibri"/>
          <w:sz w:val="20"/>
          <w:szCs w:val="20"/>
          <w:lang w:val="en-US"/>
        </w:rPr>
        <w:t xml:space="preserve"> – the assumed learning outcomes have been achieved at the minimum required level</w:t>
      </w:r>
    </w:p>
    <w:p w14:paraId="0931D543"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Unstatisfactory (2,0)</w:t>
      </w:r>
      <w:r w:rsidRPr="00D07363">
        <w:rPr>
          <w:rFonts w:cs="Calibri"/>
          <w:sz w:val="20"/>
          <w:szCs w:val="20"/>
          <w:lang w:val="en-US"/>
        </w:rPr>
        <w:t xml:space="preserve"> – the assumed learning outcomes have not been achieved</w:t>
      </w:r>
    </w:p>
    <w:p w14:paraId="068C1706" w14:textId="1EC91D6D" w:rsidR="008050C4" w:rsidRPr="00D07363" w:rsidRDefault="008050C4" w:rsidP="00D07363">
      <w:pPr>
        <w:spacing w:after="0" w:line="259" w:lineRule="auto"/>
        <w:ind w:left="341" w:right="0" w:firstLine="0"/>
        <w:rPr>
          <w:sz w:val="20"/>
          <w:szCs w:val="20"/>
          <w:lang w:val="en-GB"/>
        </w:rPr>
      </w:pPr>
    </w:p>
    <w:p w14:paraId="475BF70E" w14:textId="77777777" w:rsidR="008050C4" w:rsidRPr="00D07363" w:rsidRDefault="008050C4" w:rsidP="00D07363">
      <w:pPr>
        <w:spacing w:after="0" w:line="259" w:lineRule="auto"/>
        <w:ind w:left="341" w:right="0" w:firstLine="0"/>
        <w:rPr>
          <w:sz w:val="20"/>
          <w:szCs w:val="20"/>
          <w:lang w:val="en-GB"/>
        </w:rPr>
      </w:pPr>
    </w:p>
    <w:p w14:paraId="706947B4" w14:textId="77777777" w:rsidR="00185063" w:rsidRPr="00332EB5" w:rsidRDefault="00185063">
      <w:pPr>
        <w:spacing w:after="160" w:line="259" w:lineRule="auto"/>
        <w:ind w:left="0" w:right="0" w:firstLine="0"/>
        <w:jc w:val="left"/>
        <w:rPr>
          <w:b/>
          <w:sz w:val="28"/>
          <w:lang w:val="en-US"/>
        </w:rPr>
      </w:pPr>
      <w:r w:rsidRPr="00332EB5">
        <w:rPr>
          <w:b/>
          <w:sz w:val="28"/>
          <w:lang w:val="en-US"/>
        </w:rPr>
        <w:br w:type="page"/>
      </w:r>
    </w:p>
    <w:p w14:paraId="1E196757" w14:textId="11F0AE0B" w:rsidR="002E307C" w:rsidRPr="00FA49C5" w:rsidRDefault="002E307C" w:rsidP="002E307C">
      <w:pPr>
        <w:jc w:val="center"/>
        <w:rPr>
          <w:b/>
          <w:sz w:val="28"/>
        </w:rPr>
      </w:pPr>
      <w:r w:rsidRPr="00FA49C5">
        <w:rPr>
          <w:b/>
          <w:sz w:val="28"/>
        </w:rPr>
        <w:lastRenderedPageBreak/>
        <w:t xml:space="preserve">Course </w:t>
      </w:r>
      <w:proofErr w:type="spellStart"/>
      <w:r w:rsidRPr="00FA49C5">
        <w:rPr>
          <w:b/>
          <w:sz w:val="28"/>
        </w:rPr>
        <w:t>description</w:t>
      </w:r>
      <w:proofErr w:type="spellEnd"/>
    </w:p>
    <w:p w14:paraId="628E64D9" w14:textId="59A16C54" w:rsidR="008050C4" w:rsidRPr="00F1038C" w:rsidRDefault="002E307C" w:rsidP="00F1038C">
      <w:pPr>
        <w:jc w:val="center"/>
        <w:rPr>
          <w:b/>
          <w:sz w:val="28"/>
        </w:rPr>
      </w:pPr>
      <w:r w:rsidRPr="00FA49C5">
        <w:rPr>
          <w:b/>
          <w:sz w:val="28"/>
        </w:rPr>
        <w:t>Part 2</w:t>
      </w:r>
    </w:p>
    <w:tbl>
      <w:tblPr>
        <w:tblStyle w:val="TableGrid"/>
        <w:tblpPr w:leftFromText="141" w:rightFromText="141" w:vertAnchor="text" w:tblpY="1"/>
        <w:tblOverlap w:val="never"/>
        <w:tblW w:w="9747" w:type="dxa"/>
        <w:tblInd w:w="0" w:type="dxa"/>
        <w:tblCellMar>
          <w:top w:w="11" w:type="dxa"/>
          <w:left w:w="107" w:type="dxa"/>
          <w:right w:w="91" w:type="dxa"/>
        </w:tblCellMar>
        <w:tblLook w:val="04A0" w:firstRow="1" w:lastRow="0" w:firstColumn="1" w:lastColumn="0" w:noHBand="0" w:noVBand="1"/>
      </w:tblPr>
      <w:tblGrid>
        <w:gridCol w:w="1172"/>
        <w:gridCol w:w="1547"/>
        <w:gridCol w:w="5781"/>
        <w:gridCol w:w="1247"/>
      </w:tblGrid>
      <w:tr w:rsidR="008050C4" w:rsidRPr="00783521" w14:paraId="575DFDD1" w14:textId="77777777" w:rsidTr="00185063">
        <w:trPr>
          <w:trHeight w:val="262"/>
        </w:trPr>
        <w:tc>
          <w:tcPr>
            <w:tcW w:w="9747" w:type="dxa"/>
            <w:gridSpan w:val="4"/>
            <w:tcBorders>
              <w:top w:val="single" w:sz="4" w:space="0" w:color="000000"/>
              <w:left w:val="single" w:sz="4" w:space="0" w:color="000000"/>
              <w:bottom w:val="single" w:sz="4" w:space="0" w:color="000000"/>
              <w:right w:val="single" w:sz="4" w:space="0" w:color="000000"/>
            </w:tcBorders>
            <w:shd w:val="clear" w:color="auto" w:fill="D9D9D9"/>
          </w:tcPr>
          <w:p w14:paraId="0BBFC7BB" w14:textId="096A785D" w:rsidR="008050C4" w:rsidRPr="00775294" w:rsidRDefault="002E307C" w:rsidP="00185063">
            <w:pPr>
              <w:spacing w:after="0" w:line="259" w:lineRule="auto"/>
              <w:ind w:left="0" w:right="0" w:firstLine="0"/>
              <w:jc w:val="left"/>
              <w:rPr>
                <w:sz w:val="22"/>
                <w:lang w:val="en-GB"/>
              </w:rPr>
            </w:pPr>
            <w:r w:rsidRPr="00775294">
              <w:rPr>
                <w:b/>
                <w:sz w:val="22"/>
                <w:lang w:val="en-GB"/>
              </w:rPr>
              <w:t xml:space="preserve">Other useful information about the course </w:t>
            </w:r>
          </w:p>
        </w:tc>
      </w:tr>
      <w:tr w:rsidR="008050C4" w:rsidRPr="00783521" w14:paraId="6AC4C7CE" w14:textId="77777777" w:rsidTr="00185063">
        <w:trPr>
          <w:trHeight w:val="517"/>
        </w:trPr>
        <w:tc>
          <w:tcPr>
            <w:tcW w:w="9747" w:type="dxa"/>
            <w:gridSpan w:val="4"/>
            <w:tcBorders>
              <w:top w:val="single" w:sz="4" w:space="0" w:color="000000"/>
              <w:left w:val="single" w:sz="4" w:space="0" w:color="000000"/>
              <w:bottom w:val="single" w:sz="4" w:space="0" w:color="000000"/>
              <w:right w:val="single" w:sz="4" w:space="0" w:color="000000"/>
            </w:tcBorders>
          </w:tcPr>
          <w:p w14:paraId="4BDF0D32" w14:textId="0AC2881C" w:rsidR="002E307C" w:rsidRPr="00775294" w:rsidRDefault="008050C4" w:rsidP="00185063">
            <w:pPr>
              <w:spacing w:after="0" w:line="259" w:lineRule="auto"/>
              <w:ind w:left="0" w:right="0" w:firstLine="0"/>
              <w:jc w:val="left"/>
              <w:rPr>
                <w:sz w:val="22"/>
                <w:lang w:val="en-GB"/>
              </w:rPr>
            </w:pPr>
            <w:r w:rsidRPr="00775294">
              <w:rPr>
                <w:b/>
                <w:sz w:val="22"/>
                <w:lang w:val="en-GB"/>
              </w:rPr>
              <w:t xml:space="preserve">13. </w:t>
            </w:r>
            <w:r w:rsidR="002E307C" w:rsidRPr="00775294">
              <w:rPr>
                <w:b/>
                <w:sz w:val="22"/>
                <w:lang w:val="en-US"/>
              </w:rPr>
              <w:t xml:space="preserve"> Name of Department, mailing address, e-mail:</w:t>
            </w:r>
          </w:p>
          <w:p w14:paraId="63262ECF" w14:textId="77777777" w:rsidR="003118CB" w:rsidRPr="00775294" w:rsidRDefault="003118CB" w:rsidP="001E0B7F">
            <w:pPr>
              <w:pStyle w:val="NormalnyWeb"/>
              <w:spacing w:before="0" w:beforeAutospacing="0" w:after="0" w:afterAutospacing="0"/>
              <w:rPr>
                <w:sz w:val="22"/>
                <w:szCs w:val="22"/>
                <w:lang w:val="en-US"/>
              </w:rPr>
            </w:pPr>
            <w:r w:rsidRPr="00775294">
              <w:rPr>
                <w:sz w:val="22"/>
                <w:szCs w:val="22"/>
                <w:lang w:val="en-US"/>
              </w:rPr>
              <w:t xml:space="preserve">Department of </w:t>
            </w:r>
            <w:proofErr w:type="spellStart"/>
            <w:r w:rsidRPr="00775294">
              <w:rPr>
                <w:sz w:val="22"/>
                <w:szCs w:val="22"/>
                <w:lang w:val="en-US"/>
              </w:rPr>
              <w:t>Propaedeutics</w:t>
            </w:r>
            <w:proofErr w:type="spellEnd"/>
            <w:r w:rsidRPr="00775294">
              <w:rPr>
                <w:sz w:val="22"/>
                <w:szCs w:val="22"/>
                <w:lang w:val="en-US"/>
              </w:rPr>
              <w:t xml:space="preserve"> of Nursing, </w:t>
            </w:r>
          </w:p>
          <w:p w14:paraId="4ADEA6DF" w14:textId="77777777" w:rsidR="003118CB" w:rsidRPr="00775294" w:rsidRDefault="003118CB" w:rsidP="001E0B7F">
            <w:pPr>
              <w:pStyle w:val="NormalnyWeb"/>
              <w:spacing w:before="0" w:beforeAutospacing="0" w:after="0" w:afterAutospacing="0"/>
              <w:rPr>
                <w:sz w:val="22"/>
                <w:szCs w:val="22"/>
                <w:lang w:val="en-US"/>
              </w:rPr>
            </w:pPr>
            <w:r w:rsidRPr="00775294">
              <w:rPr>
                <w:sz w:val="22"/>
                <w:szCs w:val="22"/>
                <w:lang w:val="en-US"/>
              </w:rPr>
              <w:t>Faculty of Health Sciences in Katowice,</w:t>
            </w:r>
          </w:p>
          <w:p w14:paraId="5AB49386" w14:textId="4F392E3D" w:rsidR="003118CB" w:rsidRPr="00775294" w:rsidRDefault="003118CB" w:rsidP="001E0B7F">
            <w:pPr>
              <w:pStyle w:val="NormalnyWeb"/>
              <w:spacing w:before="0" w:beforeAutospacing="0" w:after="0" w:afterAutospacing="0"/>
              <w:rPr>
                <w:sz w:val="22"/>
                <w:szCs w:val="22"/>
                <w:lang w:val="en-US"/>
              </w:rPr>
            </w:pPr>
            <w:r w:rsidRPr="00775294">
              <w:rPr>
                <w:sz w:val="22"/>
                <w:szCs w:val="22"/>
                <w:lang w:val="en-US"/>
              </w:rPr>
              <w:t xml:space="preserve">Medical University of Silesia in Katowice, Katowice </w:t>
            </w:r>
            <w:proofErr w:type="spellStart"/>
            <w:r w:rsidRPr="00775294">
              <w:rPr>
                <w:sz w:val="22"/>
                <w:szCs w:val="22"/>
                <w:lang w:val="en-US"/>
              </w:rPr>
              <w:t>Francuska</w:t>
            </w:r>
            <w:proofErr w:type="spellEnd"/>
            <w:r w:rsidRPr="00775294">
              <w:rPr>
                <w:sz w:val="22"/>
                <w:szCs w:val="22"/>
                <w:lang w:val="en-US"/>
              </w:rPr>
              <w:t> 20/24, 40-027 Katowice</w:t>
            </w:r>
          </w:p>
          <w:p w14:paraId="470A21F0" w14:textId="5C8C65B4" w:rsidR="00186689" w:rsidRPr="00775294" w:rsidRDefault="003118CB" w:rsidP="003118CB">
            <w:pPr>
              <w:pStyle w:val="Akapitzlist"/>
              <w:spacing w:after="0" w:line="240" w:lineRule="auto"/>
              <w:ind w:left="0"/>
              <w:rPr>
                <w:rFonts w:ascii="Times New Roman" w:hAnsi="Times New Roman"/>
                <w:lang w:val="en-GB"/>
              </w:rPr>
            </w:pPr>
            <w:r w:rsidRPr="00775294">
              <w:rPr>
                <w:rFonts w:ascii="Times New Roman" w:hAnsi="Times New Roman"/>
                <w:lang w:val="en-US"/>
              </w:rPr>
              <w:t>tel. 32-252-80-06, kkup@sum.edu.pl</w:t>
            </w:r>
          </w:p>
        </w:tc>
      </w:tr>
      <w:tr w:rsidR="008050C4" w:rsidRPr="00775294" w14:paraId="3F0498C7" w14:textId="77777777" w:rsidTr="00185063">
        <w:trPr>
          <w:trHeight w:val="516"/>
        </w:trPr>
        <w:tc>
          <w:tcPr>
            <w:tcW w:w="9747" w:type="dxa"/>
            <w:gridSpan w:val="4"/>
            <w:tcBorders>
              <w:top w:val="single" w:sz="4" w:space="0" w:color="000000"/>
              <w:left w:val="single" w:sz="4" w:space="0" w:color="000000"/>
              <w:bottom w:val="single" w:sz="4" w:space="0" w:color="000000"/>
              <w:right w:val="single" w:sz="4" w:space="0" w:color="000000"/>
            </w:tcBorders>
          </w:tcPr>
          <w:p w14:paraId="28245AFC" w14:textId="77777777" w:rsidR="00186689" w:rsidRPr="00775294" w:rsidRDefault="008050C4" w:rsidP="00185063">
            <w:pPr>
              <w:spacing w:after="0" w:line="259" w:lineRule="auto"/>
              <w:ind w:left="0" w:right="0" w:firstLine="0"/>
              <w:jc w:val="left"/>
              <w:rPr>
                <w:b/>
                <w:bCs/>
                <w:sz w:val="22"/>
                <w:lang w:val="en-GB"/>
              </w:rPr>
            </w:pPr>
            <w:r w:rsidRPr="00775294">
              <w:rPr>
                <w:b/>
                <w:sz w:val="22"/>
                <w:lang w:val="en-GB"/>
              </w:rPr>
              <w:t xml:space="preserve">14. </w:t>
            </w:r>
            <w:r w:rsidR="002E307C" w:rsidRPr="00775294">
              <w:rPr>
                <w:b/>
                <w:bCs/>
                <w:sz w:val="22"/>
                <w:lang w:val="en-GB"/>
              </w:rPr>
              <w:t xml:space="preserve"> Name of the course coordinator:</w:t>
            </w:r>
          </w:p>
          <w:p w14:paraId="0FDA2686" w14:textId="1E1A1598" w:rsidR="003118CB" w:rsidRPr="00775294" w:rsidRDefault="001E0B7F" w:rsidP="00185063">
            <w:pPr>
              <w:spacing w:after="0" w:line="259" w:lineRule="auto"/>
              <w:ind w:left="0" w:right="0" w:firstLine="0"/>
              <w:jc w:val="left"/>
              <w:rPr>
                <w:sz w:val="22"/>
              </w:rPr>
            </w:pPr>
            <w:r>
              <w:rPr>
                <w:sz w:val="22"/>
              </w:rPr>
              <w:t>PhD</w:t>
            </w:r>
            <w:bookmarkStart w:id="0" w:name="_GoBack"/>
            <w:bookmarkEnd w:id="0"/>
            <w:r w:rsidR="003118CB" w:rsidRPr="00775294">
              <w:rPr>
                <w:sz w:val="22"/>
              </w:rPr>
              <w:t xml:space="preserve"> Halina Kulik, prof. SUM</w:t>
            </w:r>
          </w:p>
        </w:tc>
      </w:tr>
      <w:tr w:rsidR="008050C4" w:rsidRPr="00783521" w14:paraId="3CFA617B" w14:textId="77777777" w:rsidTr="00185063">
        <w:trPr>
          <w:trHeight w:val="516"/>
        </w:trPr>
        <w:tc>
          <w:tcPr>
            <w:tcW w:w="9747" w:type="dxa"/>
            <w:gridSpan w:val="4"/>
            <w:tcBorders>
              <w:top w:val="single" w:sz="4" w:space="0" w:color="000000"/>
              <w:left w:val="single" w:sz="4" w:space="0" w:color="000000"/>
              <w:bottom w:val="single" w:sz="4" w:space="0" w:color="000000"/>
              <w:right w:val="single" w:sz="4" w:space="0" w:color="000000"/>
            </w:tcBorders>
          </w:tcPr>
          <w:p w14:paraId="2E65E9AE" w14:textId="4BF670FA" w:rsidR="002E307C" w:rsidRPr="00775294" w:rsidRDefault="008050C4" w:rsidP="00185063">
            <w:pPr>
              <w:spacing w:after="0" w:line="259" w:lineRule="auto"/>
              <w:ind w:left="0" w:right="0" w:firstLine="0"/>
              <w:jc w:val="left"/>
              <w:rPr>
                <w:b/>
                <w:sz w:val="22"/>
                <w:lang w:val="en-GB"/>
              </w:rPr>
            </w:pPr>
            <w:r w:rsidRPr="00775294">
              <w:rPr>
                <w:b/>
                <w:sz w:val="22"/>
                <w:lang w:val="en-GB"/>
              </w:rPr>
              <w:t xml:space="preserve">15. </w:t>
            </w:r>
            <w:r w:rsidR="002E307C" w:rsidRPr="00775294">
              <w:rPr>
                <w:b/>
                <w:sz w:val="22"/>
                <w:lang w:val="en-GB"/>
              </w:rPr>
              <w:t xml:space="preserve"> Prerequisites for knowledge, skills and other competencies:</w:t>
            </w:r>
          </w:p>
          <w:p w14:paraId="16C27475" w14:textId="6056954E" w:rsidR="002D40AD" w:rsidRPr="00775294" w:rsidRDefault="003118CB" w:rsidP="003118CB">
            <w:pPr>
              <w:pStyle w:val="Akapitzlist"/>
              <w:spacing w:after="0" w:line="240" w:lineRule="auto"/>
              <w:ind w:left="0"/>
              <w:rPr>
                <w:rFonts w:ascii="Times New Roman" w:hAnsi="Times New Roman"/>
                <w:lang w:val="en-US" w:eastAsia="pl-PL"/>
              </w:rPr>
            </w:pPr>
            <w:r w:rsidRPr="00775294">
              <w:rPr>
                <w:rFonts w:ascii="Times New Roman" w:hAnsi="Times New Roman"/>
                <w:lang w:val="en-US" w:eastAsia="pl-PL"/>
              </w:rPr>
              <w:t>Knowledge of human anatomy and physiology, basics of nursing and ethics.</w:t>
            </w:r>
          </w:p>
        </w:tc>
      </w:tr>
      <w:tr w:rsidR="003118CB" w:rsidRPr="00783521" w14:paraId="43E477A2" w14:textId="77777777" w:rsidTr="00775294">
        <w:trPr>
          <w:trHeight w:val="262"/>
        </w:trPr>
        <w:tc>
          <w:tcPr>
            <w:tcW w:w="2719" w:type="dxa"/>
            <w:gridSpan w:val="2"/>
            <w:tcBorders>
              <w:top w:val="single" w:sz="4" w:space="0" w:color="000000"/>
              <w:left w:val="single" w:sz="4" w:space="0" w:color="000000"/>
              <w:bottom w:val="single" w:sz="4" w:space="0" w:color="000000"/>
              <w:right w:val="single" w:sz="4" w:space="0" w:color="000000"/>
            </w:tcBorders>
          </w:tcPr>
          <w:p w14:paraId="6C7A6F44" w14:textId="1E5AE739" w:rsidR="003118CB" w:rsidRPr="00775294" w:rsidRDefault="003118CB" w:rsidP="003118CB">
            <w:pPr>
              <w:spacing w:after="0" w:line="259" w:lineRule="auto"/>
              <w:ind w:left="58" w:right="0" w:firstLine="0"/>
              <w:jc w:val="left"/>
              <w:rPr>
                <w:sz w:val="22"/>
                <w:lang w:val="en-GB"/>
              </w:rPr>
            </w:pPr>
            <w:r w:rsidRPr="00775294">
              <w:rPr>
                <w:b/>
                <w:sz w:val="22"/>
                <w:lang w:val="en-GB"/>
              </w:rPr>
              <w:t xml:space="preserve">16. </w:t>
            </w:r>
            <w:r w:rsidRPr="00775294">
              <w:rPr>
                <w:b/>
                <w:sz w:val="22"/>
                <w:lang w:val="en-US"/>
              </w:rPr>
              <w:t xml:space="preserve"> Number of students in groups</w:t>
            </w:r>
            <w:r w:rsidRPr="00775294">
              <w:rPr>
                <w:b/>
                <w:sz w:val="22"/>
                <w:lang w:val="en-GB"/>
              </w:rPr>
              <w:t xml:space="preserve"> </w:t>
            </w:r>
          </w:p>
        </w:tc>
        <w:tc>
          <w:tcPr>
            <w:tcW w:w="7028" w:type="dxa"/>
            <w:gridSpan w:val="2"/>
            <w:tcBorders>
              <w:top w:val="single" w:sz="4" w:space="0" w:color="000000"/>
              <w:left w:val="single" w:sz="4" w:space="0" w:color="000000"/>
              <w:bottom w:val="single" w:sz="4" w:space="0" w:color="000000"/>
              <w:right w:val="single" w:sz="4" w:space="0" w:color="000000"/>
            </w:tcBorders>
            <w:vAlign w:val="center"/>
          </w:tcPr>
          <w:p w14:paraId="300B7DC3" w14:textId="65CBBFA8" w:rsidR="003118CB" w:rsidRPr="00775294" w:rsidRDefault="003118CB" w:rsidP="003118CB">
            <w:pPr>
              <w:spacing w:after="0" w:line="259" w:lineRule="auto"/>
              <w:ind w:left="1" w:right="0" w:firstLine="0"/>
              <w:jc w:val="left"/>
              <w:rPr>
                <w:sz w:val="22"/>
                <w:lang w:val="en-GB"/>
              </w:rPr>
            </w:pPr>
            <w:r w:rsidRPr="00775294">
              <w:rPr>
                <w:sz w:val="22"/>
                <w:lang w:val="en-US"/>
              </w:rPr>
              <w:t>In accordance with the resolution of the SUM Senate</w:t>
            </w:r>
          </w:p>
        </w:tc>
      </w:tr>
      <w:tr w:rsidR="003118CB" w:rsidRPr="00783521" w14:paraId="1094AB0D" w14:textId="77777777" w:rsidTr="00775294">
        <w:trPr>
          <w:trHeight w:val="516"/>
        </w:trPr>
        <w:tc>
          <w:tcPr>
            <w:tcW w:w="2719" w:type="dxa"/>
            <w:gridSpan w:val="2"/>
            <w:tcBorders>
              <w:top w:val="single" w:sz="4" w:space="0" w:color="000000"/>
              <w:left w:val="single" w:sz="4" w:space="0" w:color="000000"/>
              <w:bottom w:val="single" w:sz="4" w:space="0" w:color="000000"/>
              <w:right w:val="single" w:sz="4" w:space="0" w:color="000000"/>
            </w:tcBorders>
          </w:tcPr>
          <w:p w14:paraId="2ECE5ADE" w14:textId="7B877458" w:rsidR="003118CB" w:rsidRPr="00775294" w:rsidRDefault="003118CB" w:rsidP="003118CB">
            <w:pPr>
              <w:spacing w:after="0" w:line="259" w:lineRule="auto"/>
              <w:ind w:left="58" w:right="0" w:firstLine="0"/>
              <w:jc w:val="left"/>
              <w:rPr>
                <w:sz w:val="22"/>
              </w:rPr>
            </w:pPr>
            <w:r w:rsidRPr="00775294">
              <w:rPr>
                <w:b/>
                <w:sz w:val="22"/>
              </w:rPr>
              <w:t xml:space="preserve">17.  </w:t>
            </w:r>
            <w:proofErr w:type="spellStart"/>
            <w:r w:rsidRPr="00775294">
              <w:rPr>
                <w:b/>
                <w:sz w:val="22"/>
              </w:rPr>
              <w:t>Study</w:t>
            </w:r>
            <w:proofErr w:type="spellEnd"/>
            <w:r w:rsidRPr="00775294">
              <w:rPr>
                <w:b/>
                <w:sz w:val="22"/>
              </w:rPr>
              <w:t xml:space="preserve"> materials  </w:t>
            </w:r>
          </w:p>
        </w:tc>
        <w:tc>
          <w:tcPr>
            <w:tcW w:w="7028" w:type="dxa"/>
            <w:gridSpan w:val="2"/>
            <w:tcBorders>
              <w:top w:val="single" w:sz="4" w:space="0" w:color="000000"/>
              <w:left w:val="single" w:sz="4" w:space="0" w:color="000000"/>
              <w:bottom w:val="single" w:sz="4" w:space="0" w:color="000000"/>
              <w:right w:val="single" w:sz="4" w:space="0" w:color="000000"/>
            </w:tcBorders>
            <w:vAlign w:val="center"/>
          </w:tcPr>
          <w:p w14:paraId="3D80C865" w14:textId="54846A8B" w:rsidR="003118CB" w:rsidRPr="00775294" w:rsidRDefault="003118CB" w:rsidP="003118CB">
            <w:pPr>
              <w:spacing w:after="0" w:line="259" w:lineRule="auto"/>
              <w:ind w:left="1" w:right="0" w:firstLine="0"/>
              <w:jc w:val="left"/>
              <w:rPr>
                <w:sz w:val="22"/>
                <w:lang w:val="en-US"/>
              </w:rPr>
            </w:pPr>
            <w:r w:rsidRPr="00775294">
              <w:rPr>
                <w:sz w:val="22"/>
                <w:lang w:val="en-US"/>
              </w:rPr>
              <w:t>Multimedia projectors, educational films, computer, multimedia presentations, phantoms, educational boards, stethoscope, blood pressure monitor, anatomical boards</w:t>
            </w:r>
          </w:p>
        </w:tc>
      </w:tr>
      <w:tr w:rsidR="003118CB" w:rsidRPr="00783521" w14:paraId="64A5F3E5" w14:textId="77777777" w:rsidTr="00775294">
        <w:trPr>
          <w:trHeight w:val="264"/>
        </w:trPr>
        <w:tc>
          <w:tcPr>
            <w:tcW w:w="2719" w:type="dxa"/>
            <w:gridSpan w:val="2"/>
            <w:tcBorders>
              <w:top w:val="single" w:sz="4" w:space="0" w:color="000000"/>
              <w:left w:val="single" w:sz="4" w:space="0" w:color="000000"/>
              <w:bottom w:val="single" w:sz="4" w:space="0" w:color="000000"/>
              <w:right w:val="single" w:sz="4" w:space="0" w:color="000000"/>
            </w:tcBorders>
          </w:tcPr>
          <w:p w14:paraId="3272DBD4" w14:textId="4C07A2A0" w:rsidR="003118CB" w:rsidRPr="00775294" w:rsidRDefault="003118CB" w:rsidP="003118CB">
            <w:pPr>
              <w:spacing w:after="0" w:line="259" w:lineRule="auto"/>
              <w:ind w:left="58" w:right="0" w:firstLine="0"/>
              <w:jc w:val="left"/>
              <w:rPr>
                <w:sz w:val="22"/>
              </w:rPr>
            </w:pPr>
            <w:r w:rsidRPr="00775294">
              <w:rPr>
                <w:b/>
                <w:sz w:val="22"/>
              </w:rPr>
              <w:t xml:space="preserve">18.  </w:t>
            </w:r>
            <w:proofErr w:type="spellStart"/>
            <w:r w:rsidRPr="00775294">
              <w:rPr>
                <w:b/>
                <w:sz w:val="22"/>
              </w:rPr>
              <w:t>Location</w:t>
            </w:r>
            <w:proofErr w:type="spellEnd"/>
            <w:r w:rsidRPr="00775294">
              <w:rPr>
                <w:b/>
                <w:sz w:val="22"/>
              </w:rPr>
              <w:t xml:space="preserve"> of </w:t>
            </w:r>
            <w:proofErr w:type="spellStart"/>
            <w:r w:rsidRPr="00775294">
              <w:rPr>
                <w:b/>
                <w:sz w:val="22"/>
              </w:rPr>
              <w:t>classes</w:t>
            </w:r>
            <w:proofErr w:type="spellEnd"/>
            <w:r w:rsidRPr="00775294">
              <w:rPr>
                <w:b/>
                <w:sz w:val="22"/>
              </w:rPr>
              <w:t xml:space="preserve">  </w:t>
            </w:r>
          </w:p>
        </w:tc>
        <w:tc>
          <w:tcPr>
            <w:tcW w:w="7028" w:type="dxa"/>
            <w:gridSpan w:val="2"/>
            <w:tcBorders>
              <w:top w:val="single" w:sz="4" w:space="0" w:color="000000"/>
              <w:left w:val="single" w:sz="4" w:space="0" w:color="000000"/>
              <w:bottom w:val="single" w:sz="4" w:space="0" w:color="000000"/>
              <w:right w:val="single" w:sz="4" w:space="0" w:color="000000"/>
            </w:tcBorders>
            <w:vAlign w:val="center"/>
          </w:tcPr>
          <w:p w14:paraId="7B682024" w14:textId="76F84084" w:rsidR="003118CB" w:rsidRPr="00775294" w:rsidRDefault="003118CB" w:rsidP="003118CB">
            <w:pPr>
              <w:spacing w:after="0" w:line="259" w:lineRule="auto"/>
              <w:ind w:left="1" w:right="0" w:firstLine="0"/>
              <w:jc w:val="left"/>
              <w:rPr>
                <w:sz w:val="22"/>
                <w:lang w:val="en-US"/>
              </w:rPr>
            </w:pPr>
            <w:r w:rsidRPr="00775294">
              <w:rPr>
                <w:sz w:val="22"/>
                <w:lang w:val="en-US"/>
              </w:rPr>
              <w:t xml:space="preserve">According to the schedule available on the notice board at the Department of </w:t>
            </w:r>
            <w:proofErr w:type="spellStart"/>
            <w:r w:rsidRPr="00775294">
              <w:rPr>
                <w:sz w:val="22"/>
                <w:lang w:val="en-US"/>
              </w:rPr>
              <w:t>Propaedeutics</w:t>
            </w:r>
            <w:proofErr w:type="spellEnd"/>
            <w:r w:rsidRPr="00775294">
              <w:rPr>
                <w:sz w:val="22"/>
                <w:lang w:val="en-US"/>
              </w:rPr>
              <w:t xml:space="preserve"> of Nursing</w:t>
            </w:r>
          </w:p>
        </w:tc>
      </w:tr>
      <w:tr w:rsidR="003118CB" w:rsidRPr="00783521" w14:paraId="2D0150DB" w14:textId="77777777" w:rsidTr="00775294">
        <w:trPr>
          <w:trHeight w:val="266"/>
        </w:trPr>
        <w:tc>
          <w:tcPr>
            <w:tcW w:w="2719" w:type="dxa"/>
            <w:gridSpan w:val="2"/>
            <w:tcBorders>
              <w:top w:val="single" w:sz="4" w:space="0" w:color="000000"/>
              <w:left w:val="single" w:sz="4" w:space="0" w:color="000000"/>
              <w:bottom w:val="single" w:sz="4" w:space="0" w:color="000000"/>
              <w:right w:val="single" w:sz="4" w:space="0" w:color="000000"/>
            </w:tcBorders>
          </w:tcPr>
          <w:p w14:paraId="4D8A8AE8" w14:textId="17F5609C" w:rsidR="003118CB" w:rsidRPr="00775294" w:rsidRDefault="003118CB" w:rsidP="003118CB">
            <w:pPr>
              <w:spacing w:after="0" w:line="259" w:lineRule="auto"/>
              <w:ind w:left="58" w:right="0" w:firstLine="0"/>
              <w:jc w:val="left"/>
              <w:rPr>
                <w:sz w:val="22"/>
                <w:lang w:val="en-GB"/>
              </w:rPr>
            </w:pPr>
            <w:r w:rsidRPr="00775294">
              <w:rPr>
                <w:b/>
                <w:sz w:val="22"/>
                <w:lang w:val="en-GB"/>
              </w:rPr>
              <w:t xml:space="preserve">19. </w:t>
            </w:r>
            <w:r w:rsidRPr="00775294">
              <w:rPr>
                <w:b/>
                <w:sz w:val="22"/>
                <w:lang w:val="en-US"/>
              </w:rPr>
              <w:t xml:space="preserve"> Location and time for contact hours</w:t>
            </w:r>
            <w:r w:rsidRPr="00775294">
              <w:rPr>
                <w:b/>
                <w:sz w:val="22"/>
                <w:lang w:val="en-GB"/>
              </w:rPr>
              <w:t xml:space="preserve"> </w:t>
            </w:r>
          </w:p>
        </w:tc>
        <w:tc>
          <w:tcPr>
            <w:tcW w:w="7028" w:type="dxa"/>
            <w:gridSpan w:val="2"/>
            <w:tcBorders>
              <w:top w:val="single" w:sz="4" w:space="0" w:color="000000"/>
              <w:left w:val="single" w:sz="4" w:space="0" w:color="000000"/>
              <w:bottom w:val="single" w:sz="4" w:space="0" w:color="000000"/>
              <w:right w:val="single" w:sz="4" w:space="0" w:color="000000"/>
            </w:tcBorders>
            <w:vAlign w:val="center"/>
          </w:tcPr>
          <w:p w14:paraId="56FFC3A4" w14:textId="2CD008FB" w:rsidR="003118CB" w:rsidRPr="00775294" w:rsidRDefault="003118CB" w:rsidP="003118CB">
            <w:pPr>
              <w:spacing w:after="0" w:line="259" w:lineRule="auto"/>
              <w:ind w:left="1" w:right="0" w:firstLine="0"/>
              <w:jc w:val="left"/>
              <w:rPr>
                <w:sz w:val="22"/>
                <w:lang w:val="en-GB"/>
              </w:rPr>
            </w:pPr>
            <w:r w:rsidRPr="00775294">
              <w:rPr>
                <w:sz w:val="22"/>
                <w:lang w:val="en-US"/>
              </w:rPr>
              <w:t xml:space="preserve">Available information on the notice board at the Department of </w:t>
            </w:r>
            <w:proofErr w:type="spellStart"/>
            <w:r w:rsidRPr="00775294">
              <w:rPr>
                <w:sz w:val="22"/>
                <w:lang w:val="en-US"/>
              </w:rPr>
              <w:t>Propaedeutics</w:t>
            </w:r>
            <w:proofErr w:type="spellEnd"/>
            <w:r w:rsidRPr="00775294">
              <w:rPr>
                <w:sz w:val="22"/>
                <w:lang w:val="en-US"/>
              </w:rPr>
              <w:t xml:space="preserve"> of Nursing</w:t>
            </w:r>
          </w:p>
        </w:tc>
      </w:tr>
      <w:tr w:rsidR="008050C4" w:rsidRPr="00775294" w14:paraId="3FD3EDBC" w14:textId="77777777" w:rsidTr="00185063">
        <w:trPr>
          <w:trHeight w:val="259"/>
        </w:trPr>
        <w:tc>
          <w:tcPr>
            <w:tcW w:w="9747" w:type="dxa"/>
            <w:gridSpan w:val="4"/>
            <w:tcBorders>
              <w:top w:val="single" w:sz="4" w:space="0" w:color="000000"/>
              <w:left w:val="single" w:sz="4" w:space="0" w:color="000000"/>
              <w:bottom w:val="single" w:sz="4" w:space="0" w:color="000000"/>
              <w:right w:val="single" w:sz="4" w:space="0" w:color="000000"/>
            </w:tcBorders>
            <w:shd w:val="clear" w:color="auto" w:fill="D9D9D9"/>
          </w:tcPr>
          <w:p w14:paraId="2687B914" w14:textId="51E90B84" w:rsidR="008050C4" w:rsidRPr="00775294" w:rsidRDefault="008050C4" w:rsidP="00185063">
            <w:pPr>
              <w:spacing w:after="0" w:line="259" w:lineRule="auto"/>
              <w:ind w:left="0" w:right="0" w:firstLine="0"/>
              <w:jc w:val="left"/>
              <w:rPr>
                <w:sz w:val="22"/>
              </w:rPr>
            </w:pPr>
            <w:r w:rsidRPr="00775294">
              <w:rPr>
                <w:b/>
                <w:sz w:val="22"/>
              </w:rPr>
              <w:t xml:space="preserve">20. </w:t>
            </w:r>
            <w:r w:rsidR="00AA5BDB" w:rsidRPr="00775294">
              <w:rPr>
                <w:b/>
                <w:bCs/>
                <w:sz w:val="22"/>
              </w:rPr>
              <w:t xml:space="preserve"> Learning </w:t>
            </w:r>
            <w:proofErr w:type="spellStart"/>
            <w:r w:rsidR="00AA5BDB" w:rsidRPr="00775294">
              <w:rPr>
                <w:b/>
                <w:bCs/>
                <w:sz w:val="22"/>
              </w:rPr>
              <w:t>outcomes</w:t>
            </w:r>
            <w:proofErr w:type="spellEnd"/>
            <w:r w:rsidR="00AA5BDB" w:rsidRPr="00775294">
              <w:rPr>
                <w:b/>
                <w:sz w:val="22"/>
              </w:rPr>
              <w:t xml:space="preserve"> </w:t>
            </w:r>
            <w:r w:rsidRPr="00775294">
              <w:rPr>
                <w:sz w:val="22"/>
              </w:rPr>
              <w:t xml:space="preserve"> </w:t>
            </w:r>
          </w:p>
        </w:tc>
      </w:tr>
      <w:tr w:rsidR="008050C4" w:rsidRPr="00783521" w14:paraId="5ECF9C5F" w14:textId="77777777" w:rsidTr="00775294">
        <w:trPr>
          <w:trHeight w:val="1020"/>
        </w:trPr>
        <w:tc>
          <w:tcPr>
            <w:tcW w:w="1172" w:type="dxa"/>
            <w:tcBorders>
              <w:top w:val="single" w:sz="4" w:space="0" w:color="000000"/>
              <w:left w:val="single" w:sz="4" w:space="0" w:color="000000"/>
              <w:bottom w:val="single" w:sz="4" w:space="0" w:color="auto"/>
              <w:right w:val="single" w:sz="4" w:space="0" w:color="000000"/>
            </w:tcBorders>
            <w:vAlign w:val="center"/>
          </w:tcPr>
          <w:p w14:paraId="13D04289" w14:textId="6A21F88C" w:rsidR="008050C4" w:rsidRPr="00775294" w:rsidRDefault="00AA5BDB" w:rsidP="00185063">
            <w:pPr>
              <w:spacing w:after="0" w:line="240" w:lineRule="auto"/>
              <w:ind w:left="0" w:right="17" w:firstLine="0"/>
              <w:jc w:val="center"/>
              <w:rPr>
                <w:sz w:val="14"/>
                <w:lang w:val="en-GB"/>
              </w:rPr>
            </w:pPr>
            <w:r w:rsidRPr="00775294">
              <w:rPr>
                <w:sz w:val="14"/>
                <w:lang w:val="en-US"/>
              </w:rPr>
              <w:t>Number of the course learning outcome</w:t>
            </w:r>
            <w:r w:rsidRPr="00775294">
              <w:rPr>
                <w:sz w:val="14"/>
                <w:lang w:val="en-GB"/>
              </w:rPr>
              <w:t xml:space="preserve"> </w:t>
            </w:r>
            <w:r w:rsidR="008050C4" w:rsidRPr="00775294">
              <w:rPr>
                <w:sz w:val="14"/>
                <w:lang w:val="en-GB"/>
              </w:rPr>
              <w:t xml:space="preserve"> </w:t>
            </w:r>
          </w:p>
        </w:tc>
        <w:tc>
          <w:tcPr>
            <w:tcW w:w="7328" w:type="dxa"/>
            <w:gridSpan w:val="2"/>
            <w:tcBorders>
              <w:top w:val="single" w:sz="4" w:space="0" w:color="000000"/>
              <w:left w:val="single" w:sz="4" w:space="0" w:color="000000"/>
              <w:bottom w:val="single" w:sz="4" w:space="0" w:color="auto"/>
              <w:right w:val="single" w:sz="4" w:space="0" w:color="000000"/>
            </w:tcBorders>
            <w:vAlign w:val="center"/>
          </w:tcPr>
          <w:p w14:paraId="37954056" w14:textId="60D331FC" w:rsidR="008050C4" w:rsidRPr="00775294" w:rsidRDefault="00AA5BDB" w:rsidP="00185063">
            <w:pPr>
              <w:spacing w:after="0" w:line="240" w:lineRule="auto"/>
              <w:ind w:left="0" w:right="16" w:firstLine="0"/>
              <w:jc w:val="center"/>
              <w:rPr>
                <w:sz w:val="22"/>
              </w:rPr>
            </w:pPr>
            <w:r w:rsidRPr="00775294">
              <w:rPr>
                <w:sz w:val="22"/>
              </w:rPr>
              <w:t xml:space="preserve">Course learning </w:t>
            </w:r>
            <w:proofErr w:type="spellStart"/>
            <w:r w:rsidRPr="00775294">
              <w:rPr>
                <w:sz w:val="22"/>
              </w:rPr>
              <w:t>outcomes</w:t>
            </w:r>
            <w:proofErr w:type="spellEnd"/>
          </w:p>
        </w:tc>
        <w:tc>
          <w:tcPr>
            <w:tcW w:w="1247" w:type="dxa"/>
            <w:tcBorders>
              <w:top w:val="single" w:sz="4" w:space="0" w:color="000000"/>
              <w:left w:val="single" w:sz="4" w:space="0" w:color="000000"/>
              <w:bottom w:val="single" w:sz="4" w:space="0" w:color="auto"/>
              <w:right w:val="single" w:sz="4" w:space="0" w:color="000000"/>
            </w:tcBorders>
            <w:vAlign w:val="center"/>
          </w:tcPr>
          <w:p w14:paraId="0DF0829E" w14:textId="28F3295F" w:rsidR="008050C4" w:rsidRPr="00775294" w:rsidRDefault="00AA5BDB" w:rsidP="00775294">
            <w:pPr>
              <w:spacing w:after="0" w:line="240" w:lineRule="auto"/>
              <w:ind w:left="0" w:right="15" w:firstLine="0"/>
              <w:jc w:val="left"/>
              <w:rPr>
                <w:sz w:val="16"/>
                <w:lang w:val="en-GB"/>
              </w:rPr>
            </w:pPr>
            <w:r w:rsidRPr="00775294">
              <w:rPr>
                <w:sz w:val="16"/>
                <w:lang w:val="en-US"/>
              </w:rPr>
              <w:t>Reference to learning outcomes indicated in the standards</w:t>
            </w:r>
            <w:r w:rsidRPr="00775294">
              <w:rPr>
                <w:sz w:val="16"/>
                <w:lang w:val="en-GB"/>
              </w:rPr>
              <w:t xml:space="preserve"> </w:t>
            </w:r>
            <w:r w:rsidR="008050C4" w:rsidRPr="00775294">
              <w:rPr>
                <w:sz w:val="16"/>
                <w:lang w:val="en-GB"/>
              </w:rPr>
              <w:t xml:space="preserve"> </w:t>
            </w:r>
          </w:p>
        </w:tc>
      </w:tr>
      <w:tr w:rsidR="003118CB" w:rsidRPr="00775294" w14:paraId="5FB2B2F3" w14:textId="77777777" w:rsidTr="00775294">
        <w:trPr>
          <w:trHeight w:val="262"/>
        </w:trPr>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5DAED275" w14:textId="05C92D3B" w:rsidR="003118CB" w:rsidRPr="00775294" w:rsidRDefault="003118CB" w:rsidP="003118CB">
            <w:pPr>
              <w:pStyle w:val="Akapitzlist"/>
              <w:spacing w:after="0" w:line="240" w:lineRule="auto"/>
              <w:ind w:left="57"/>
              <w:rPr>
                <w:rFonts w:ascii="Times New Roman" w:hAnsi="Times New Roman"/>
                <w:b/>
              </w:rPr>
            </w:pPr>
            <w:r w:rsidRPr="00775294">
              <w:rPr>
                <w:rFonts w:ascii="Times New Roman" w:hAnsi="Times New Roman"/>
                <w:lang w:val="en-US"/>
              </w:rPr>
              <w:t>P_W01</w:t>
            </w:r>
          </w:p>
        </w:tc>
        <w:tc>
          <w:tcPr>
            <w:tcW w:w="73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CCC91" w14:textId="11D8E0EA" w:rsidR="003118CB" w:rsidRPr="00775294" w:rsidRDefault="003118CB" w:rsidP="00775294">
            <w:pPr>
              <w:ind w:left="0" w:right="0" w:firstLine="0"/>
              <w:rPr>
                <w:sz w:val="22"/>
                <w:lang w:val="en-US"/>
              </w:rPr>
            </w:pPr>
            <w:r w:rsidRPr="00775294">
              <w:rPr>
                <w:sz w:val="22"/>
                <w:lang w:val="en-US"/>
              </w:rPr>
              <w:t>Knows the concept and principles of conducting interview and its documentation</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49D08608" w14:textId="4839387D" w:rsidR="003118CB" w:rsidRPr="00775294" w:rsidRDefault="003118CB" w:rsidP="00775294">
            <w:pPr>
              <w:ind w:left="0" w:right="15" w:firstLine="0"/>
              <w:jc w:val="left"/>
              <w:rPr>
                <w:sz w:val="22"/>
              </w:rPr>
            </w:pPr>
            <w:r w:rsidRPr="00775294">
              <w:rPr>
                <w:sz w:val="22"/>
                <w:lang w:val="en-US"/>
              </w:rPr>
              <w:t>C.W.32</w:t>
            </w:r>
          </w:p>
        </w:tc>
      </w:tr>
      <w:tr w:rsidR="003118CB" w:rsidRPr="00775294" w14:paraId="186A1F42" w14:textId="77777777" w:rsidTr="00775294">
        <w:trPr>
          <w:trHeight w:val="264"/>
        </w:trPr>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65881082" w14:textId="62962F0A" w:rsidR="003118CB" w:rsidRPr="00775294" w:rsidRDefault="003118CB" w:rsidP="003118CB">
            <w:pPr>
              <w:pStyle w:val="Akapitzlist"/>
              <w:spacing w:after="0" w:line="240" w:lineRule="auto"/>
              <w:ind w:left="57"/>
              <w:rPr>
                <w:rFonts w:ascii="Times New Roman" w:hAnsi="Times New Roman"/>
              </w:rPr>
            </w:pPr>
            <w:r w:rsidRPr="00775294">
              <w:rPr>
                <w:rFonts w:ascii="Times New Roman" w:hAnsi="Times New Roman"/>
                <w:lang w:val="en-US"/>
              </w:rPr>
              <w:t>P_W02</w:t>
            </w:r>
          </w:p>
        </w:tc>
        <w:tc>
          <w:tcPr>
            <w:tcW w:w="73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E2B36" w14:textId="36977829" w:rsidR="003118CB" w:rsidRPr="00775294" w:rsidRDefault="003118CB" w:rsidP="00775294">
            <w:pPr>
              <w:ind w:left="0" w:right="0" w:firstLine="0"/>
              <w:rPr>
                <w:sz w:val="22"/>
                <w:lang w:val="en-US"/>
              </w:rPr>
            </w:pPr>
            <w:r w:rsidRPr="00775294">
              <w:rPr>
                <w:sz w:val="22"/>
                <w:lang w:val="en-US"/>
              </w:rPr>
              <w:t>Knows the methods and techniques of a comprehensive interview</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5EFC843E" w14:textId="6BE99B74" w:rsidR="003118CB" w:rsidRPr="00775294" w:rsidRDefault="003118CB" w:rsidP="00775294">
            <w:pPr>
              <w:ind w:left="0" w:right="15" w:firstLine="0"/>
              <w:jc w:val="left"/>
              <w:rPr>
                <w:sz w:val="22"/>
              </w:rPr>
            </w:pPr>
            <w:r w:rsidRPr="00775294">
              <w:rPr>
                <w:sz w:val="22"/>
                <w:lang w:val="en-US"/>
              </w:rPr>
              <w:t>C.W.33</w:t>
            </w:r>
          </w:p>
        </w:tc>
      </w:tr>
      <w:tr w:rsidR="003118CB" w:rsidRPr="00775294" w14:paraId="12AD0393" w14:textId="77777777" w:rsidTr="00775294">
        <w:trPr>
          <w:trHeight w:val="262"/>
        </w:trPr>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3A3DED8F" w14:textId="7BFD93D1" w:rsidR="003118CB" w:rsidRPr="00775294" w:rsidRDefault="003118CB" w:rsidP="003118CB">
            <w:pPr>
              <w:pStyle w:val="Akapitzlist"/>
              <w:spacing w:after="0" w:line="240" w:lineRule="auto"/>
              <w:ind w:left="57"/>
              <w:rPr>
                <w:rFonts w:ascii="Times New Roman" w:hAnsi="Times New Roman"/>
              </w:rPr>
            </w:pPr>
            <w:r w:rsidRPr="00775294">
              <w:rPr>
                <w:rFonts w:ascii="Times New Roman" w:hAnsi="Times New Roman"/>
                <w:lang w:val="en-US"/>
              </w:rPr>
              <w:t>P_W03</w:t>
            </w:r>
          </w:p>
        </w:tc>
        <w:tc>
          <w:tcPr>
            <w:tcW w:w="73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F64D5" w14:textId="4A1CC1AB" w:rsidR="003118CB" w:rsidRPr="00775294" w:rsidRDefault="003118CB" w:rsidP="00775294">
            <w:pPr>
              <w:ind w:left="0" w:right="0" w:firstLine="0"/>
              <w:rPr>
                <w:sz w:val="22"/>
                <w:lang w:val="en-US"/>
              </w:rPr>
            </w:pPr>
            <w:r w:rsidRPr="00775294">
              <w:rPr>
                <w:sz w:val="22"/>
                <w:lang w:val="en-US"/>
              </w:rPr>
              <w:t>Knows the importance of the results of the interview and physical examination in formulating the assessment of the patient’s state of health for the needs of nursing care.</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535C3012" w14:textId="4C3EA9FE" w:rsidR="003118CB" w:rsidRPr="00775294" w:rsidRDefault="003118CB" w:rsidP="00775294">
            <w:pPr>
              <w:ind w:left="0" w:right="15" w:firstLine="0"/>
              <w:jc w:val="left"/>
              <w:rPr>
                <w:sz w:val="22"/>
              </w:rPr>
            </w:pPr>
            <w:r w:rsidRPr="00775294">
              <w:rPr>
                <w:sz w:val="22"/>
                <w:lang w:val="en-US"/>
              </w:rPr>
              <w:t>C.W.34</w:t>
            </w:r>
          </w:p>
        </w:tc>
      </w:tr>
      <w:tr w:rsidR="003118CB" w:rsidRPr="00775294" w14:paraId="34D159A4" w14:textId="77777777" w:rsidTr="00775294">
        <w:trPr>
          <w:trHeight w:val="264"/>
        </w:trPr>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32394DFA" w14:textId="41D3C240" w:rsidR="003118CB" w:rsidRPr="00775294" w:rsidRDefault="003118CB" w:rsidP="003118CB">
            <w:pPr>
              <w:pStyle w:val="Akapitzlist"/>
              <w:spacing w:after="0" w:line="240" w:lineRule="auto"/>
              <w:ind w:left="57"/>
              <w:rPr>
                <w:rFonts w:ascii="Times New Roman" w:hAnsi="Times New Roman"/>
                <w:b/>
              </w:rPr>
            </w:pPr>
            <w:r w:rsidRPr="00775294">
              <w:rPr>
                <w:rFonts w:ascii="Times New Roman" w:hAnsi="Times New Roman"/>
                <w:lang w:val="en-US"/>
              </w:rPr>
              <w:t>P_W04</w:t>
            </w:r>
          </w:p>
        </w:tc>
        <w:tc>
          <w:tcPr>
            <w:tcW w:w="7328" w:type="dxa"/>
            <w:gridSpan w:val="2"/>
            <w:tcBorders>
              <w:top w:val="single" w:sz="4" w:space="0" w:color="auto"/>
              <w:left w:val="single" w:sz="4" w:space="0" w:color="auto"/>
              <w:bottom w:val="single" w:sz="4" w:space="0" w:color="auto"/>
              <w:right w:val="single" w:sz="4" w:space="0" w:color="auto"/>
            </w:tcBorders>
            <w:vAlign w:val="center"/>
          </w:tcPr>
          <w:p w14:paraId="5B713EA5" w14:textId="73CFF1E8" w:rsidR="003118CB" w:rsidRPr="00775294" w:rsidRDefault="003118CB" w:rsidP="00775294">
            <w:pPr>
              <w:ind w:left="0" w:right="0" w:firstLine="0"/>
              <w:rPr>
                <w:sz w:val="22"/>
                <w:lang w:val="en-US"/>
              </w:rPr>
            </w:pPr>
            <w:r w:rsidRPr="00775294">
              <w:rPr>
                <w:sz w:val="22"/>
                <w:lang w:val="en-US"/>
              </w:rPr>
              <w:t>Knows how to perform a physical examination using ICT or communication systems.</w:t>
            </w:r>
          </w:p>
        </w:tc>
        <w:tc>
          <w:tcPr>
            <w:tcW w:w="1247" w:type="dxa"/>
            <w:tcBorders>
              <w:top w:val="single" w:sz="4" w:space="0" w:color="auto"/>
              <w:left w:val="single" w:sz="4" w:space="0" w:color="auto"/>
              <w:bottom w:val="single" w:sz="4" w:space="0" w:color="auto"/>
              <w:right w:val="single" w:sz="4" w:space="0" w:color="auto"/>
            </w:tcBorders>
            <w:vAlign w:val="center"/>
          </w:tcPr>
          <w:p w14:paraId="227D1D14" w14:textId="0B803743" w:rsidR="003118CB" w:rsidRPr="00775294" w:rsidRDefault="003118CB" w:rsidP="00775294">
            <w:pPr>
              <w:ind w:left="0" w:right="15" w:firstLine="0"/>
              <w:jc w:val="left"/>
              <w:rPr>
                <w:sz w:val="22"/>
              </w:rPr>
            </w:pPr>
            <w:r w:rsidRPr="00775294">
              <w:rPr>
                <w:sz w:val="22"/>
                <w:lang w:val="en-US"/>
              </w:rPr>
              <w:t>C.W.35</w:t>
            </w:r>
          </w:p>
        </w:tc>
      </w:tr>
      <w:tr w:rsidR="003118CB" w:rsidRPr="00775294" w14:paraId="699F331E" w14:textId="77777777" w:rsidTr="00775294">
        <w:trPr>
          <w:trHeight w:val="263"/>
        </w:trPr>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5E68A618" w14:textId="0CFF2D60" w:rsidR="003118CB" w:rsidRPr="00775294" w:rsidRDefault="003118CB" w:rsidP="003118CB">
            <w:pPr>
              <w:pStyle w:val="Akapitzlist"/>
              <w:spacing w:after="0" w:line="240" w:lineRule="auto"/>
              <w:ind w:left="57"/>
              <w:rPr>
                <w:rFonts w:ascii="Times New Roman" w:hAnsi="Times New Roman"/>
                <w:b/>
              </w:rPr>
            </w:pPr>
            <w:r w:rsidRPr="00775294">
              <w:rPr>
                <w:rFonts w:ascii="Times New Roman" w:hAnsi="Times New Roman"/>
                <w:lang w:val="en-US"/>
              </w:rPr>
              <w:t>P_U01</w:t>
            </w:r>
          </w:p>
        </w:tc>
        <w:tc>
          <w:tcPr>
            <w:tcW w:w="7328" w:type="dxa"/>
            <w:gridSpan w:val="2"/>
            <w:tcBorders>
              <w:top w:val="single" w:sz="4" w:space="0" w:color="auto"/>
              <w:left w:val="single" w:sz="4" w:space="0" w:color="auto"/>
              <w:bottom w:val="single" w:sz="4" w:space="0" w:color="auto"/>
              <w:right w:val="single" w:sz="4" w:space="0" w:color="auto"/>
            </w:tcBorders>
            <w:vAlign w:val="center"/>
          </w:tcPr>
          <w:p w14:paraId="6FB8C56D" w14:textId="347C75F2" w:rsidR="003118CB" w:rsidRPr="00775294" w:rsidRDefault="003118CB" w:rsidP="00775294">
            <w:pPr>
              <w:ind w:left="0" w:right="0" w:firstLine="0"/>
              <w:rPr>
                <w:sz w:val="22"/>
                <w:lang w:val="en-US"/>
              </w:rPr>
            </w:pPr>
            <w:r w:rsidRPr="00775294">
              <w:rPr>
                <w:sz w:val="22"/>
                <w:lang w:val="en-US"/>
              </w:rPr>
              <w:t>Can the conduct patient's individual examination, analyze and interpret its results</w:t>
            </w:r>
          </w:p>
        </w:tc>
        <w:tc>
          <w:tcPr>
            <w:tcW w:w="1247" w:type="dxa"/>
            <w:tcBorders>
              <w:top w:val="single" w:sz="4" w:space="0" w:color="auto"/>
              <w:left w:val="single" w:sz="4" w:space="0" w:color="auto"/>
              <w:bottom w:val="single" w:sz="4" w:space="0" w:color="auto"/>
              <w:right w:val="single" w:sz="4" w:space="0" w:color="auto"/>
            </w:tcBorders>
            <w:vAlign w:val="center"/>
          </w:tcPr>
          <w:p w14:paraId="1E7AD738" w14:textId="25C595FD" w:rsidR="003118CB" w:rsidRPr="00775294" w:rsidRDefault="003118CB" w:rsidP="00775294">
            <w:pPr>
              <w:ind w:left="0" w:right="15" w:firstLine="0"/>
              <w:jc w:val="left"/>
              <w:rPr>
                <w:sz w:val="22"/>
              </w:rPr>
            </w:pPr>
            <w:r w:rsidRPr="00775294">
              <w:rPr>
                <w:sz w:val="22"/>
                <w:lang w:val="en-US"/>
              </w:rPr>
              <w:t>C.U.43</w:t>
            </w:r>
          </w:p>
        </w:tc>
      </w:tr>
      <w:tr w:rsidR="003118CB" w:rsidRPr="00775294" w14:paraId="7682A79E" w14:textId="77777777" w:rsidTr="00775294">
        <w:trPr>
          <w:trHeight w:val="263"/>
        </w:trPr>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1B78F372" w14:textId="35034A34" w:rsidR="003118CB" w:rsidRPr="00775294" w:rsidRDefault="003118CB" w:rsidP="003118CB">
            <w:pPr>
              <w:pStyle w:val="Akapitzlist"/>
              <w:spacing w:after="0" w:line="240" w:lineRule="auto"/>
              <w:ind w:left="57"/>
              <w:rPr>
                <w:rFonts w:ascii="Times New Roman" w:hAnsi="Times New Roman"/>
                <w:b/>
              </w:rPr>
            </w:pPr>
            <w:r w:rsidRPr="00775294">
              <w:rPr>
                <w:rFonts w:ascii="Times New Roman" w:hAnsi="Times New Roman"/>
                <w:lang w:val="en-US"/>
              </w:rPr>
              <w:t>P_U02</w:t>
            </w:r>
          </w:p>
        </w:tc>
        <w:tc>
          <w:tcPr>
            <w:tcW w:w="7328" w:type="dxa"/>
            <w:gridSpan w:val="2"/>
            <w:tcBorders>
              <w:top w:val="single" w:sz="4" w:space="0" w:color="auto"/>
              <w:left w:val="single" w:sz="4" w:space="0" w:color="auto"/>
              <w:bottom w:val="single" w:sz="4" w:space="0" w:color="auto"/>
              <w:right w:val="single" w:sz="4" w:space="0" w:color="auto"/>
            </w:tcBorders>
            <w:vAlign w:val="center"/>
          </w:tcPr>
          <w:p w14:paraId="0A202553" w14:textId="5A4275A5" w:rsidR="003118CB" w:rsidRPr="00775294" w:rsidRDefault="003118CB" w:rsidP="00775294">
            <w:pPr>
              <w:ind w:left="0" w:right="0" w:firstLine="0"/>
              <w:rPr>
                <w:sz w:val="22"/>
                <w:lang w:val="en-US"/>
              </w:rPr>
            </w:pPr>
            <w:r w:rsidRPr="00775294">
              <w:rPr>
                <w:sz w:val="22"/>
                <w:lang w:val="en-US"/>
              </w:rPr>
              <w:t>Can recognize and interpret basic differences in the examination of a child and an adult, including the elderly.</w:t>
            </w:r>
          </w:p>
        </w:tc>
        <w:tc>
          <w:tcPr>
            <w:tcW w:w="1247" w:type="dxa"/>
            <w:tcBorders>
              <w:top w:val="single" w:sz="4" w:space="0" w:color="auto"/>
              <w:left w:val="single" w:sz="4" w:space="0" w:color="auto"/>
              <w:bottom w:val="single" w:sz="4" w:space="0" w:color="auto"/>
              <w:right w:val="single" w:sz="4" w:space="0" w:color="auto"/>
            </w:tcBorders>
            <w:vAlign w:val="center"/>
          </w:tcPr>
          <w:p w14:paraId="0E448A84" w14:textId="42A82318" w:rsidR="003118CB" w:rsidRPr="00775294" w:rsidRDefault="003118CB" w:rsidP="00775294">
            <w:pPr>
              <w:ind w:left="0" w:right="15" w:firstLine="0"/>
              <w:jc w:val="left"/>
              <w:rPr>
                <w:sz w:val="22"/>
              </w:rPr>
            </w:pPr>
            <w:r w:rsidRPr="00775294">
              <w:rPr>
                <w:sz w:val="22"/>
                <w:lang w:val="en-US"/>
              </w:rPr>
              <w:t>C.U.44</w:t>
            </w:r>
          </w:p>
        </w:tc>
      </w:tr>
      <w:tr w:rsidR="003118CB" w:rsidRPr="00775294" w14:paraId="050D5579" w14:textId="77777777" w:rsidTr="00775294">
        <w:trPr>
          <w:trHeight w:val="263"/>
        </w:trPr>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0D65450C" w14:textId="72E58705" w:rsidR="003118CB" w:rsidRPr="00775294" w:rsidRDefault="003118CB" w:rsidP="003118CB">
            <w:pPr>
              <w:pStyle w:val="Akapitzlist"/>
              <w:spacing w:after="0" w:line="240" w:lineRule="auto"/>
              <w:ind w:left="57"/>
              <w:rPr>
                <w:rFonts w:ascii="Times New Roman" w:hAnsi="Times New Roman"/>
                <w:b/>
              </w:rPr>
            </w:pPr>
            <w:r w:rsidRPr="00775294">
              <w:rPr>
                <w:rFonts w:ascii="Times New Roman" w:hAnsi="Times New Roman"/>
                <w:lang w:val="en-US"/>
              </w:rPr>
              <w:t>P_U03</w:t>
            </w:r>
          </w:p>
        </w:tc>
        <w:tc>
          <w:tcPr>
            <w:tcW w:w="7328" w:type="dxa"/>
            <w:gridSpan w:val="2"/>
            <w:tcBorders>
              <w:top w:val="single" w:sz="4" w:space="0" w:color="auto"/>
              <w:left w:val="single" w:sz="4" w:space="0" w:color="auto"/>
              <w:bottom w:val="single" w:sz="4" w:space="0" w:color="auto"/>
              <w:right w:val="single" w:sz="4" w:space="0" w:color="auto"/>
            </w:tcBorders>
            <w:vAlign w:val="center"/>
          </w:tcPr>
          <w:p w14:paraId="01169F86" w14:textId="6A79BA3C" w:rsidR="003118CB" w:rsidRPr="00775294" w:rsidRDefault="003118CB" w:rsidP="00775294">
            <w:pPr>
              <w:ind w:left="0" w:right="0" w:firstLine="0"/>
              <w:rPr>
                <w:sz w:val="22"/>
                <w:lang w:val="en-US"/>
              </w:rPr>
            </w:pPr>
            <w:r w:rsidRPr="00775294">
              <w:rPr>
                <w:sz w:val="22"/>
                <w:lang w:val="en-US"/>
              </w:rPr>
              <w:t>Can use physical examination techniques to assess the physiological and pathological functions of the skin, senses, head, chest, mammary glands, abdominal cavity, genitals, cardiovascular system, respiratory system, peripheral circulatory system, musculoskeletal system and nervous system and documenting the results of physical examination and using them to assess the patient's state of health.</w:t>
            </w:r>
          </w:p>
        </w:tc>
        <w:tc>
          <w:tcPr>
            <w:tcW w:w="1247" w:type="dxa"/>
            <w:tcBorders>
              <w:top w:val="single" w:sz="4" w:space="0" w:color="auto"/>
              <w:left w:val="single" w:sz="4" w:space="0" w:color="auto"/>
              <w:bottom w:val="single" w:sz="4" w:space="0" w:color="auto"/>
              <w:right w:val="single" w:sz="4" w:space="0" w:color="auto"/>
            </w:tcBorders>
            <w:vAlign w:val="center"/>
          </w:tcPr>
          <w:p w14:paraId="5BF29A11" w14:textId="5AEA6D88" w:rsidR="003118CB" w:rsidRPr="00775294" w:rsidRDefault="003118CB" w:rsidP="00775294">
            <w:pPr>
              <w:ind w:left="0" w:right="15" w:firstLine="0"/>
              <w:jc w:val="left"/>
              <w:rPr>
                <w:sz w:val="22"/>
              </w:rPr>
            </w:pPr>
            <w:r w:rsidRPr="00775294">
              <w:rPr>
                <w:sz w:val="22"/>
                <w:lang w:val="en-US"/>
              </w:rPr>
              <w:t>C.U.45</w:t>
            </w:r>
          </w:p>
        </w:tc>
      </w:tr>
      <w:tr w:rsidR="003118CB" w:rsidRPr="00775294" w14:paraId="18621A72" w14:textId="77777777" w:rsidTr="00775294">
        <w:trPr>
          <w:trHeight w:val="263"/>
        </w:trPr>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6B94B2FC" w14:textId="2DC9572C" w:rsidR="003118CB" w:rsidRPr="00775294" w:rsidRDefault="003118CB" w:rsidP="003118CB">
            <w:pPr>
              <w:pStyle w:val="Akapitzlist"/>
              <w:spacing w:after="0" w:line="240" w:lineRule="auto"/>
              <w:ind w:left="57"/>
              <w:rPr>
                <w:rFonts w:ascii="Times New Roman" w:hAnsi="Times New Roman"/>
              </w:rPr>
            </w:pPr>
            <w:r w:rsidRPr="00775294">
              <w:rPr>
                <w:rFonts w:ascii="Times New Roman" w:hAnsi="Times New Roman"/>
                <w:lang w:val="en-US"/>
              </w:rPr>
              <w:t>P_U04</w:t>
            </w:r>
          </w:p>
        </w:tc>
        <w:tc>
          <w:tcPr>
            <w:tcW w:w="73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357F2" w14:textId="2021EE68" w:rsidR="003118CB" w:rsidRPr="00775294" w:rsidRDefault="003118CB" w:rsidP="00775294">
            <w:pPr>
              <w:ind w:left="0" w:firstLine="0"/>
              <w:rPr>
                <w:sz w:val="22"/>
                <w:lang w:val="en-US"/>
              </w:rPr>
            </w:pPr>
            <w:r w:rsidRPr="00775294">
              <w:rPr>
                <w:sz w:val="22"/>
                <w:lang w:val="en-US"/>
              </w:rPr>
              <w:t>Can conduct a comprehensive interview and medical examination, documenting the results of the examination and analyzing them for the needs of nursing care.</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0F71B60F" w14:textId="50C3C0D4" w:rsidR="003118CB" w:rsidRPr="00775294" w:rsidRDefault="003118CB" w:rsidP="00775294">
            <w:pPr>
              <w:ind w:left="0" w:right="15" w:firstLine="0"/>
              <w:jc w:val="left"/>
              <w:rPr>
                <w:sz w:val="22"/>
              </w:rPr>
            </w:pPr>
            <w:r w:rsidRPr="00775294">
              <w:rPr>
                <w:sz w:val="22"/>
                <w:lang w:val="en-US"/>
              </w:rPr>
              <w:t>C.U.46</w:t>
            </w:r>
          </w:p>
        </w:tc>
      </w:tr>
      <w:tr w:rsidR="003118CB" w:rsidRPr="00775294" w14:paraId="0EF49475" w14:textId="77777777" w:rsidTr="00775294">
        <w:trPr>
          <w:trHeight w:val="263"/>
        </w:trPr>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1CBEFCA2" w14:textId="4BBE2166" w:rsidR="003118CB" w:rsidRPr="00775294" w:rsidRDefault="003118CB" w:rsidP="003118CB">
            <w:pPr>
              <w:pStyle w:val="Akapitzlist"/>
              <w:spacing w:after="0" w:line="240" w:lineRule="auto"/>
              <w:ind w:left="57"/>
              <w:rPr>
                <w:rFonts w:ascii="Times New Roman" w:hAnsi="Times New Roman"/>
              </w:rPr>
            </w:pPr>
            <w:r w:rsidRPr="00775294">
              <w:rPr>
                <w:rFonts w:ascii="Times New Roman" w:hAnsi="Times New Roman"/>
                <w:lang w:val="en-US"/>
              </w:rPr>
              <w:t>P_U05</w:t>
            </w:r>
          </w:p>
        </w:tc>
        <w:tc>
          <w:tcPr>
            <w:tcW w:w="73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E8953" w14:textId="58141C26" w:rsidR="003118CB" w:rsidRPr="00775294" w:rsidRDefault="003118CB" w:rsidP="00775294">
            <w:pPr>
              <w:ind w:left="0" w:firstLine="0"/>
              <w:rPr>
                <w:sz w:val="22"/>
                <w:lang w:val="en-US"/>
              </w:rPr>
            </w:pPr>
            <w:r w:rsidRPr="00775294">
              <w:rPr>
                <w:sz w:val="22"/>
                <w:lang w:val="en-US"/>
              </w:rPr>
              <w:t>Can conducting a physical examination using ICT or communication systems</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0B171105" w14:textId="1688B7CC" w:rsidR="003118CB" w:rsidRPr="00775294" w:rsidRDefault="003118CB" w:rsidP="00775294">
            <w:pPr>
              <w:ind w:left="0" w:right="15" w:firstLine="0"/>
              <w:jc w:val="left"/>
              <w:rPr>
                <w:sz w:val="22"/>
              </w:rPr>
            </w:pPr>
            <w:r w:rsidRPr="00775294">
              <w:rPr>
                <w:sz w:val="22"/>
                <w:lang w:val="en-US"/>
              </w:rPr>
              <w:t>C.U.47</w:t>
            </w:r>
          </w:p>
        </w:tc>
      </w:tr>
      <w:tr w:rsidR="003118CB" w:rsidRPr="00775294" w14:paraId="35E29952" w14:textId="77777777" w:rsidTr="00775294">
        <w:trPr>
          <w:trHeight w:val="263"/>
        </w:trPr>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5B25F36B" w14:textId="15FFC65C" w:rsidR="003118CB" w:rsidRPr="00775294" w:rsidRDefault="003118CB" w:rsidP="003118CB">
            <w:pPr>
              <w:pStyle w:val="Akapitzlist"/>
              <w:spacing w:after="0" w:line="240" w:lineRule="auto"/>
              <w:ind w:left="57"/>
              <w:rPr>
                <w:rFonts w:ascii="Times New Roman" w:hAnsi="Times New Roman"/>
              </w:rPr>
            </w:pPr>
            <w:r w:rsidRPr="00775294">
              <w:rPr>
                <w:rFonts w:ascii="Times New Roman" w:hAnsi="Times New Roman"/>
                <w:color w:val="000000"/>
                <w:lang w:val="en-US"/>
              </w:rPr>
              <w:t>OEUs_K1</w:t>
            </w:r>
          </w:p>
        </w:tc>
        <w:tc>
          <w:tcPr>
            <w:tcW w:w="73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82956" w14:textId="10696236" w:rsidR="003118CB" w:rsidRPr="00775294" w:rsidRDefault="003118CB" w:rsidP="00775294">
            <w:pPr>
              <w:ind w:left="0" w:firstLine="0"/>
              <w:rPr>
                <w:sz w:val="22"/>
                <w:lang w:val="en-US"/>
              </w:rPr>
            </w:pPr>
            <w:r w:rsidRPr="00775294">
              <w:rPr>
                <w:sz w:val="22"/>
                <w:lang w:val="en-US"/>
              </w:rPr>
              <w:t>Is ready to be guided by the well-being of the patient, respect for the dignity and autonomy of people entrusted to care, show understanding of ideological and cultural differences and show empathy in relations with the patient and his family</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20569D70" w14:textId="35E95A3B" w:rsidR="003118CB" w:rsidRPr="00775294" w:rsidRDefault="003118CB" w:rsidP="00775294">
            <w:pPr>
              <w:ind w:left="0" w:right="15" w:firstLine="0"/>
              <w:jc w:val="left"/>
              <w:rPr>
                <w:sz w:val="22"/>
              </w:rPr>
            </w:pPr>
            <w:r w:rsidRPr="00775294">
              <w:rPr>
                <w:sz w:val="22"/>
                <w:lang w:val="en-US"/>
              </w:rPr>
              <w:t>D.K1</w:t>
            </w:r>
          </w:p>
        </w:tc>
      </w:tr>
      <w:tr w:rsidR="003118CB" w:rsidRPr="00775294" w14:paraId="07C1E9C4" w14:textId="77777777" w:rsidTr="00775294">
        <w:trPr>
          <w:trHeight w:val="263"/>
        </w:trPr>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396BCC5D" w14:textId="54374E24" w:rsidR="003118CB" w:rsidRPr="00775294" w:rsidRDefault="003118CB" w:rsidP="003118CB">
            <w:pPr>
              <w:pStyle w:val="Akapitzlist"/>
              <w:spacing w:after="0" w:line="240" w:lineRule="auto"/>
              <w:ind w:left="57"/>
              <w:rPr>
                <w:rFonts w:ascii="Times New Roman" w:hAnsi="Times New Roman"/>
              </w:rPr>
            </w:pPr>
            <w:r w:rsidRPr="00775294">
              <w:rPr>
                <w:rFonts w:ascii="Times New Roman" w:hAnsi="Times New Roman"/>
                <w:color w:val="000000"/>
                <w:lang w:val="en-US"/>
              </w:rPr>
              <w:t>OEUs_K2</w:t>
            </w:r>
          </w:p>
        </w:tc>
        <w:tc>
          <w:tcPr>
            <w:tcW w:w="73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BCE3E" w14:textId="68BDAA92" w:rsidR="003118CB" w:rsidRPr="00775294" w:rsidRDefault="003118CB" w:rsidP="00775294">
            <w:pPr>
              <w:ind w:left="0" w:firstLine="0"/>
              <w:rPr>
                <w:sz w:val="22"/>
                <w:lang w:val="en-US"/>
              </w:rPr>
            </w:pPr>
            <w:r w:rsidRPr="00775294">
              <w:rPr>
                <w:sz w:val="22"/>
                <w:lang w:val="en-US"/>
              </w:rPr>
              <w:t>Is ready to respect the rights of the patient</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49742525" w14:textId="4F4587AB" w:rsidR="003118CB" w:rsidRPr="00775294" w:rsidRDefault="003118CB" w:rsidP="00775294">
            <w:pPr>
              <w:ind w:left="0" w:right="15" w:firstLine="0"/>
              <w:jc w:val="left"/>
              <w:rPr>
                <w:sz w:val="22"/>
              </w:rPr>
            </w:pPr>
            <w:r w:rsidRPr="00775294">
              <w:rPr>
                <w:sz w:val="22"/>
                <w:lang w:val="en-US"/>
              </w:rPr>
              <w:t>D.K2</w:t>
            </w:r>
          </w:p>
        </w:tc>
      </w:tr>
      <w:tr w:rsidR="003118CB" w:rsidRPr="00775294" w14:paraId="0B7F84E7" w14:textId="77777777" w:rsidTr="00775294">
        <w:trPr>
          <w:trHeight w:val="263"/>
        </w:trPr>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0F81A361" w14:textId="397282CA" w:rsidR="003118CB" w:rsidRPr="00775294" w:rsidRDefault="003118CB" w:rsidP="003118CB">
            <w:pPr>
              <w:pStyle w:val="Akapitzlist"/>
              <w:spacing w:after="0" w:line="240" w:lineRule="auto"/>
              <w:ind w:left="57"/>
              <w:rPr>
                <w:rFonts w:ascii="Times New Roman" w:hAnsi="Times New Roman"/>
              </w:rPr>
            </w:pPr>
            <w:r w:rsidRPr="00775294">
              <w:rPr>
                <w:rFonts w:ascii="Times New Roman" w:hAnsi="Times New Roman"/>
                <w:color w:val="000000"/>
                <w:lang w:val="en-US"/>
              </w:rPr>
              <w:lastRenderedPageBreak/>
              <w:t>OEUs_K3</w:t>
            </w:r>
          </w:p>
        </w:tc>
        <w:tc>
          <w:tcPr>
            <w:tcW w:w="73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56F5D" w14:textId="791046C9" w:rsidR="003118CB" w:rsidRPr="00775294" w:rsidRDefault="003118CB" w:rsidP="00775294">
            <w:pPr>
              <w:ind w:left="0" w:firstLine="0"/>
              <w:rPr>
                <w:sz w:val="22"/>
                <w:lang w:val="en-US"/>
              </w:rPr>
            </w:pPr>
            <w:r w:rsidRPr="00775294">
              <w:rPr>
                <w:sz w:val="22"/>
                <w:lang w:val="en-US"/>
              </w:rPr>
              <w:t>Is ready to independently and diligently practice a profession in accordance with the principles of ethics, including observing the values ​​and moral obligations in patient care</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7D6E4CA6" w14:textId="00789132" w:rsidR="003118CB" w:rsidRPr="00775294" w:rsidRDefault="003118CB" w:rsidP="00775294">
            <w:pPr>
              <w:ind w:left="0" w:right="15" w:firstLine="0"/>
              <w:jc w:val="left"/>
              <w:rPr>
                <w:sz w:val="22"/>
              </w:rPr>
            </w:pPr>
            <w:r w:rsidRPr="00775294">
              <w:rPr>
                <w:sz w:val="22"/>
                <w:lang w:val="en-US"/>
              </w:rPr>
              <w:t>D.K3</w:t>
            </w:r>
          </w:p>
        </w:tc>
      </w:tr>
      <w:tr w:rsidR="003118CB" w:rsidRPr="00775294" w14:paraId="1E3F44C1" w14:textId="77777777" w:rsidTr="00775294">
        <w:trPr>
          <w:trHeight w:val="263"/>
        </w:trPr>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6DB5FA47" w14:textId="2C66EE87" w:rsidR="003118CB" w:rsidRPr="00775294" w:rsidRDefault="003118CB" w:rsidP="003118CB">
            <w:pPr>
              <w:pStyle w:val="Akapitzlist"/>
              <w:spacing w:after="0" w:line="240" w:lineRule="auto"/>
              <w:ind w:left="57"/>
              <w:rPr>
                <w:rFonts w:ascii="Times New Roman" w:hAnsi="Times New Roman"/>
              </w:rPr>
            </w:pPr>
            <w:r w:rsidRPr="00775294">
              <w:rPr>
                <w:rFonts w:ascii="Times New Roman" w:hAnsi="Times New Roman"/>
                <w:color w:val="000000"/>
                <w:lang w:val="en-US"/>
              </w:rPr>
              <w:t>OEUs_K4</w:t>
            </w:r>
          </w:p>
        </w:tc>
        <w:tc>
          <w:tcPr>
            <w:tcW w:w="73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F7372" w14:textId="03D96FD7" w:rsidR="003118CB" w:rsidRPr="00775294" w:rsidRDefault="003118CB" w:rsidP="00775294">
            <w:pPr>
              <w:ind w:left="0" w:firstLine="0"/>
              <w:rPr>
                <w:sz w:val="22"/>
                <w:lang w:val="en-US"/>
              </w:rPr>
            </w:pPr>
            <w:r w:rsidRPr="00775294">
              <w:rPr>
                <w:sz w:val="22"/>
                <w:lang w:val="en-US"/>
              </w:rPr>
              <w:t>Is ready to take responsibility for his professional actions</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780CCDC7" w14:textId="47A42BF6" w:rsidR="003118CB" w:rsidRPr="00775294" w:rsidRDefault="003118CB" w:rsidP="00775294">
            <w:pPr>
              <w:ind w:left="0" w:right="15" w:firstLine="0"/>
              <w:jc w:val="left"/>
              <w:rPr>
                <w:sz w:val="22"/>
              </w:rPr>
            </w:pPr>
            <w:r w:rsidRPr="00775294">
              <w:rPr>
                <w:sz w:val="22"/>
                <w:lang w:val="en-US"/>
              </w:rPr>
              <w:t>D.K4</w:t>
            </w:r>
          </w:p>
        </w:tc>
      </w:tr>
      <w:tr w:rsidR="003118CB" w:rsidRPr="00775294" w14:paraId="1DC05C0B" w14:textId="77777777" w:rsidTr="00775294">
        <w:trPr>
          <w:trHeight w:val="263"/>
        </w:trPr>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53785839" w14:textId="00375BF1" w:rsidR="003118CB" w:rsidRPr="00775294" w:rsidRDefault="003118CB" w:rsidP="003118CB">
            <w:pPr>
              <w:pStyle w:val="Akapitzlist"/>
              <w:spacing w:after="0" w:line="240" w:lineRule="auto"/>
              <w:ind w:left="57"/>
              <w:rPr>
                <w:rFonts w:ascii="Times New Roman" w:hAnsi="Times New Roman"/>
              </w:rPr>
            </w:pPr>
            <w:r w:rsidRPr="00775294">
              <w:rPr>
                <w:rFonts w:ascii="Times New Roman" w:hAnsi="Times New Roman"/>
                <w:color w:val="000000"/>
                <w:lang w:val="en-US"/>
              </w:rPr>
              <w:t>OEUs_K5</w:t>
            </w:r>
          </w:p>
        </w:tc>
        <w:tc>
          <w:tcPr>
            <w:tcW w:w="73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D7040" w14:textId="66CEE6FE" w:rsidR="003118CB" w:rsidRPr="00775294" w:rsidRDefault="003118CB" w:rsidP="00775294">
            <w:pPr>
              <w:ind w:left="0" w:firstLine="0"/>
              <w:rPr>
                <w:sz w:val="22"/>
                <w:lang w:val="en-US"/>
              </w:rPr>
            </w:pPr>
            <w:r w:rsidRPr="00775294">
              <w:rPr>
                <w:sz w:val="22"/>
                <w:lang w:val="en-US"/>
              </w:rPr>
              <w:t>Is ready to consult experts in case of difficulties with solving the problem themselves</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2C283685" w14:textId="2A809231" w:rsidR="003118CB" w:rsidRPr="00775294" w:rsidRDefault="003118CB" w:rsidP="00775294">
            <w:pPr>
              <w:ind w:left="0" w:right="15" w:firstLine="0"/>
              <w:jc w:val="left"/>
              <w:rPr>
                <w:sz w:val="22"/>
              </w:rPr>
            </w:pPr>
            <w:r w:rsidRPr="00775294">
              <w:rPr>
                <w:sz w:val="22"/>
                <w:lang w:val="en-US"/>
              </w:rPr>
              <w:t>D.K5</w:t>
            </w:r>
          </w:p>
        </w:tc>
      </w:tr>
      <w:tr w:rsidR="003118CB" w:rsidRPr="00775294" w14:paraId="001D8343" w14:textId="77777777" w:rsidTr="00775294">
        <w:trPr>
          <w:trHeight w:val="263"/>
        </w:trPr>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68DF12F7" w14:textId="21752397" w:rsidR="003118CB" w:rsidRPr="00775294" w:rsidRDefault="003118CB" w:rsidP="003118CB">
            <w:pPr>
              <w:pStyle w:val="Akapitzlist"/>
              <w:spacing w:after="0" w:line="240" w:lineRule="auto"/>
              <w:ind w:left="57"/>
              <w:rPr>
                <w:rFonts w:ascii="Times New Roman" w:hAnsi="Times New Roman"/>
              </w:rPr>
            </w:pPr>
            <w:r w:rsidRPr="00775294">
              <w:rPr>
                <w:rFonts w:ascii="Times New Roman" w:hAnsi="Times New Roman"/>
                <w:color w:val="000000"/>
                <w:lang w:val="en-US"/>
              </w:rPr>
              <w:t>OEUs_K6</w:t>
            </w:r>
          </w:p>
        </w:tc>
        <w:tc>
          <w:tcPr>
            <w:tcW w:w="73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76B2A" w14:textId="25E31DC4" w:rsidR="003118CB" w:rsidRPr="00775294" w:rsidRDefault="003118CB" w:rsidP="00775294">
            <w:pPr>
              <w:ind w:left="0" w:firstLine="0"/>
              <w:rPr>
                <w:sz w:val="22"/>
                <w:lang w:val="en-US"/>
              </w:rPr>
            </w:pPr>
            <w:r w:rsidRPr="00775294">
              <w:rPr>
                <w:sz w:val="22"/>
                <w:lang w:val="en-US"/>
              </w:rPr>
              <w:t>Is ready to anticipate and take into account factors influencing his own and patient's reactions</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59071781" w14:textId="14F9ADBD" w:rsidR="003118CB" w:rsidRPr="00775294" w:rsidRDefault="003118CB" w:rsidP="00775294">
            <w:pPr>
              <w:ind w:left="0" w:right="15" w:firstLine="0"/>
              <w:jc w:val="left"/>
              <w:rPr>
                <w:sz w:val="22"/>
              </w:rPr>
            </w:pPr>
            <w:r w:rsidRPr="00775294">
              <w:rPr>
                <w:sz w:val="22"/>
                <w:lang w:val="en-US"/>
              </w:rPr>
              <w:t>D.K6</w:t>
            </w:r>
          </w:p>
        </w:tc>
      </w:tr>
      <w:tr w:rsidR="003118CB" w:rsidRPr="00775294" w14:paraId="1C6B1777" w14:textId="77777777" w:rsidTr="00775294">
        <w:trPr>
          <w:trHeight w:val="263"/>
        </w:trPr>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76568066" w14:textId="498AF4B7" w:rsidR="003118CB" w:rsidRPr="00775294" w:rsidRDefault="003118CB" w:rsidP="003118CB">
            <w:pPr>
              <w:pStyle w:val="Akapitzlist"/>
              <w:spacing w:after="0" w:line="240" w:lineRule="auto"/>
              <w:ind w:left="57"/>
              <w:rPr>
                <w:rFonts w:ascii="Times New Roman" w:hAnsi="Times New Roman"/>
              </w:rPr>
            </w:pPr>
            <w:r w:rsidRPr="00775294">
              <w:rPr>
                <w:rFonts w:ascii="Times New Roman" w:hAnsi="Times New Roman"/>
                <w:color w:val="000000"/>
                <w:lang w:val="en-US"/>
              </w:rPr>
              <w:t>OEUs_K7</w:t>
            </w:r>
          </w:p>
        </w:tc>
        <w:tc>
          <w:tcPr>
            <w:tcW w:w="73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8B7A5" w14:textId="72DAEE23" w:rsidR="003118CB" w:rsidRPr="00775294" w:rsidRDefault="003118CB" w:rsidP="00775294">
            <w:pPr>
              <w:ind w:left="0" w:firstLine="0"/>
              <w:rPr>
                <w:sz w:val="22"/>
                <w:lang w:val="en-US"/>
              </w:rPr>
            </w:pPr>
            <w:r w:rsidRPr="00775294">
              <w:rPr>
                <w:sz w:val="22"/>
                <w:lang w:val="en-US"/>
              </w:rPr>
              <w:t>Is ready to see and recognize his own limitations in knowledge, skills and social competences, as well as to make self-assessments of educational deficits and needs</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6AFA390A" w14:textId="53EEB6DD" w:rsidR="003118CB" w:rsidRPr="00775294" w:rsidRDefault="003118CB" w:rsidP="00775294">
            <w:pPr>
              <w:ind w:left="0" w:right="15" w:firstLine="0"/>
              <w:jc w:val="left"/>
              <w:rPr>
                <w:sz w:val="22"/>
              </w:rPr>
            </w:pPr>
            <w:r w:rsidRPr="00775294">
              <w:rPr>
                <w:sz w:val="22"/>
                <w:lang w:val="en-US"/>
              </w:rPr>
              <w:t>D.K7</w:t>
            </w:r>
          </w:p>
        </w:tc>
      </w:tr>
      <w:tr w:rsidR="003118CB" w:rsidRPr="00775294" w14:paraId="1F8381FC" w14:textId="77777777" w:rsidTr="00775294">
        <w:trPr>
          <w:trHeight w:val="514"/>
        </w:trPr>
        <w:tc>
          <w:tcPr>
            <w:tcW w:w="8500" w:type="dxa"/>
            <w:gridSpan w:val="3"/>
            <w:tcBorders>
              <w:top w:val="single" w:sz="4" w:space="0" w:color="auto"/>
              <w:left w:val="single" w:sz="4" w:space="0" w:color="000000"/>
              <w:bottom w:val="single" w:sz="4" w:space="0" w:color="auto"/>
              <w:right w:val="single" w:sz="4" w:space="0" w:color="000000"/>
            </w:tcBorders>
            <w:shd w:val="clear" w:color="auto" w:fill="D9D9D9"/>
          </w:tcPr>
          <w:p w14:paraId="069D3559" w14:textId="54CC001A" w:rsidR="003118CB" w:rsidRPr="00775294" w:rsidRDefault="003118CB" w:rsidP="003118CB">
            <w:pPr>
              <w:spacing w:after="0" w:line="259" w:lineRule="auto"/>
              <w:ind w:left="0" w:right="0" w:firstLine="0"/>
              <w:jc w:val="left"/>
              <w:rPr>
                <w:sz w:val="22"/>
                <w:lang w:val="en-GB"/>
              </w:rPr>
            </w:pPr>
            <w:r w:rsidRPr="00775294">
              <w:rPr>
                <w:b/>
                <w:sz w:val="22"/>
                <w:lang w:val="en-GB"/>
              </w:rPr>
              <w:t xml:space="preserve">21. </w:t>
            </w:r>
            <w:r w:rsidRPr="00775294">
              <w:rPr>
                <w:b/>
                <w:sz w:val="22"/>
                <w:lang w:val="en-US"/>
              </w:rPr>
              <w:t xml:space="preserve"> Forms and topics of classes</w:t>
            </w:r>
          </w:p>
        </w:tc>
        <w:tc>
          <w:tcPr>
            <w:tcW w:w="1247" w:type="dxa"/>
            <w:tcBorders>
              <w:top w:val="single" w:sz="4" w:space="0" w:color="auto"/>
              <w:left w:val="single" w:sz="4" w:space="0" w:color="000000"/>
              <w:bottom w:val="single" w:sz="4" w:space="0" w:color="auto"/>
              <w:right w:val="single" w:sz="4" w:space="0" w:color="000000"/>
            </w:tcBorders>
            <w:shd w:val="clear" w:color="auto" w:fill="D9D9D9"/>
          </w:tcPr>
          <w:p w14:paraId="58145812" w14:textId="35AFF994" w:rsidR="003118CB" w:rsidRPr="00775294" w:rsidRDefault="003118CB" w:rsidP="003118CB">
            <w:pPr>
              <w:spacing w:after="0" w:line="259" w:lineRule="auto"/>
              <w:ind w:left="1" w:right="0" w:firstLine="0"/>
              <w:jc w:val="left"/>
              <w:rPr>
                <w:sz w:val="18"/>
              </w:rPr>
            </w:pPr>
            <w:proofErr w:type="spellStart"/>
            <w:r w:rsidRPr="00775294">
              <w:rPr>
                <w:b/>
                <w:sz w:val="18"/>
              </w:rPr>
              <w:t>Number</w:t>
            </w:r>
            <w:proofErr w:type="spellEnd"/>
            <w:r w:rsidRPr="00775294">
              <w:rPr>
                <w:b/>
                <w:sz w:val="18"/>
              </w:rPr>
              <w:t xml:space="preserve"> of </w:t>
            </w:r>
            <w:proofErr w:type="spellStart"/>
            <w:r w:rsidRPr="00775294">
              <w:rPr>
                <w:b/>
                <w:sz w:val="18"/>
              </w:rPr>
              <w:t>hours</w:t>
            </w:r>
            <w:proofErr w:type="spellEnd"/>
            <w:r w:rsidRPr="00775294">
              <w:rPr>
                <w:b/>
                <w:sz w:val="18"/>
              </w:rPr>
              <w:t xml:space="preserve">  </w:t>
            </w:r>
          </w:p>
        </w:tc>
      </w:tr>
      <w:tr w:rsidR="003118CB" w:rsidRPr="00775294" w14:paraId="71939301" w14:textId="77777777" w:rsidTr="00775294">
        <w:trPr>
          <w:trHeight w:val="265"/>
        </w:trPr>
        <w:tc>
          <w:tcPr>
            <w:tcW w:w="8500" w:type="dxa"/>
            <w:gridSpan w:val="3"/>
            <w:tcBorders>
              <w:top w:val="single" w:sz="4" w:space="0" w:color="auto"/>
              <w:left w:val="single" w:sz="4" w:space="0" w:color="auto"/>
              <w:bottom w:val="single" w:sz="4" w:space="0" w:color="auto"/>
              <w:right w:val="single" w:sz="4" w:space="0" w:color="auto"/>
            </w:tcBorders>
            <w:vAlign w:val="center"/>
          </w:tcPr>
          <w:p w14:paraId="131E530D" w14:textId="51050430" w:rsidR="003118CB" w:rsidRPr="00775294" w:rsidRDefault="003118CB" w:rsidP="003118CB">
            <w:pPr>
              <w:spacing w:after="0" w:line="259" w:lineRule="auto"/>
              <w:ind w:left="58" w:right="0" w:firstLine="0"/>
              <w:jc w:val="left"/>
              <w:rPr>
                <w:sz w:val="22"/>
              </w:rPr>
            </w:pPr>
            <w:r w:rsidRPr="00775294">
              <w:rPr>
                <w:b/>
                <w:sz w:val="22"/>
              </w:rPr>
              <w:t xml:space="preserve">21.1. </w:t>
            </w:r>
            <w:proofErr w:type="spellStart"/>
            <w:r w:rsidRPr="00775294">
              <w:rPr>
                <w:b/>
                <w:sz w:val="22"/>
              </w:rPr>
              <w:t>Lectures</w:t>
            </w:r>
            <w:proofErr w:type="spellEnd"/>
            <w:r w:rsidRPr="00775294">
              <w:rPr>
                <w:b/>
                <w:sz w:val="22"/>
              </w:rPr>
              <w:t xml:space="preserve"> </w:t>
            </w:r>
          </w:p>
        </w:tc>
        <w:tc>
          <w:tcPr>
            <w:tcW w:w="1247" w:type="dxa"/>
            <w:tcBorders>
              <w:top w:val="single" w:sz="4" w:space="0" w:color="auto"/>
              <w:left w:val="single" w:sz="4" w:space="0" w:color="auto"/>
              <w:bottom w:val="single" w:sz="4" w:space="0" w:color="auto"/>
              <w:right w:val="single" w:sz="4" w:space="0" w:color="auto"/>
            </w:tcBorders>
            <w:vAlign w:val="center"/>
          </w:tcPr>
          <w:p w14:paraId="0D64DD89" w14:textId="79EFFC11" w:rsidR="003118CB" w:rsidRPr="00775294" w:rsidRDefault="003118CB" w:rsidP="003118CB">
            <w:pPr>
              <w:spacing w:after="0" w:line="259" w:lineRule="auto"/>
              <w:ind w:left="40" w:right="21" w:firstLine="0"/>
              <w:jc w:val="left"/>
              <w:rPr>
                <w:sz w:val="22"/>
              </w:rPr>
            </w:pPr>
            <w:r w:rsidRPr="00775294">
              <w:rPr>
                <w:sz w:val="22"/>
              </w:rPr>
              <w:t>25</w:t>
            </w:r>
          </w:p>
        </w:tc>
      </w:tr>
      <w:tr w:rsidR="003118CB" w:rsidRPr="00783521" w14:paraId="4B09A0A5" w14:textId="77777777" w:rsidTr="00775294">
        <w:trPr>
          <w:trHeight w:val="262"/>
        </w:trPr>
        <w:tc>
          <w:tcPr>
            <w:tcW w:w="85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194933" w14:textId="77777777" w:rsidR="003118CB" w:rsidRPr="00775294" w:rsidRDefault="003118CB" w:rsidP="00775294">
            <w:pPr>
              <w:pStyle w:val="Akapitzlist"/>
              <w:numPr>
                <w:ilvl w:val="0"/>
                <w:numId w:val="25"/>
              </w:numPr>
              <w:spacing w:after="0" w:line="240" w:lineRule="auto"/>
              <w:ind w:left="321" w:hanging="321"/>
              <w:jc w:val="both"/>
              <w:rPr>
                <w:rFonts w:ascii="Times New Roman" w:hAnsi="Times New Roman"/>
                <w:bCs/>
                <w:lang w:val="en-US"/>
              </w:rPr>
            </w:pPr>
            <w:r w:rsidRPr="00775294">
              <w:rPr>
                <w:rFonts w:ascii="Times New Roman" w:hAnsi="Times New Roman"/>
                <w:bCs/>
                <w:lang w:val="en-US"/>
              </w:rPr>
              <w:t xml:space="preserve">Interviewing of the patient - relevance to the diagnostic process and nursing practice. General principles of conducting the interview and documenting it. A diagram of the examination. </w:t>
            </w:r>
          </w:p>
          <w:p w14:paraId="7B19EF35" w14:textId="77777777" w:rsidR="003118CB" w:rsidRPr="00775294" w:rsidRDefault="003118CB" w:rsidP="00775294">
            <w:pPr>
              <w:pStyle w:val="Akapitzlist"/>
              <w:numPr>
                <w:ilvl w:val="0"/>
                <w:numId w:val="25"/>
              </w:numPr>
              <w:spacing w:after="0" w:line="240" w:lineRule="auto"/>
              <w:ind w:left="321" w:hanging="321"/>
              <w:jc w:val="both"/>
              <w:rPr>
                <w:rFonts w:ascii="Times New Roman" w:hAnsi="Times New Roman"/>
                <w:bCs/>
                <w:lang w:val="en-US"/>
              </w:rPr>
            </w:pPr>
            <w:r w:rsidRPr="00775294">
              <w:rPr>
                <w:rFonts w:ascii="Times New Roman" w:hAnsi="Times New Roman"/>
                <w:bCs/>
                <w:lang w:val="en-US"/>
              </w:rPr>
              <w:t>Methods and techniques of comprehensive physical examination. Scope of the physical examination for nursing purposes. Scope and nature of physical examination in children. Scope and nature of the physical examination in adults (adult and geriatric). The importance of the results of the interview and the physical examination in formulating an assessment of the patient's health status for nursing care.</w:t>
            </w:r>
          </w:p>
          <w:p w14:paraId="2CFAC19C" w14:textId="2BEA9809" w:rsidR="003118CB" w:rsidRDefault="003118CB" w:rsidP="00775294">
            <w:pPr>
              <w:pStyle w:val="Akapitzlist"/>
              <w:numPr>
                <w:ilvl w:val="0"/>
                <w:numId w:val="25"/>
              </w:numPr>
              <w:spacing w:after="0" w:line="240" w:lineRule="auto"/>
              <w:ind w:left="321" w:hanging="321"/>
              <w:jc w:val="both"/>
              <w:rPr>
                <w:rFonts w:ascii="Times New Roman" w:hAnsi="Times New Roman"/>
                <w:bCs/>
                <w:lang w:val="en-US"/>
              </w:rPr>
            </w:pPr>
            <w:r w:rsidRPr="00775294">
              <w:rPr>
                <w:rFonts w:ascii="Times New Roman" w:hAnsi="Times New Roman"/>
                <w:bCs/>
                <w:lang w:val="en-US"/>
              </w:rPr>
              <w:t xml:space="preserve">The physical examination of the patient - methods and techniques of the comprehensive physical examination for the assessment of the examination of head and neck, skin, skeletal and muscular system, thorax and lungs, mammary glands, cardiovascular system, abdominal cavity, nervous system, and genitourinary system. </w:t>
            </w:r>
          </w:p>
          <w:p w14:paraId="457B7D15" w14:textId="29057A47" w:rsidR="003118CB" w:rsidRPr="00775294" w:rsidRDefault="00775294" w:rsidP="00775294">
            <w:pPr>
              <w:pStyle w:val="Akapitzlist"/>
              <w:numPr>
                <w:ilvl w:val="0"/>
                <w:numId w:val="25"/>
              </w:numPr>
              <w:spacing w:after="0" w:line="240" w:lineRule="auto"/>
              <w:ind w:left="321" w:hanging="321"/>
              <w:jc w:val="both"/>
              <w:rPr>
                <w:rFonts w:ascii="Times New Roman" w:hAnsi="Times New Roman"/>
                <w:bCs/>
                <w:lang w:val="en-US"/>
              </w:rPr>
            </w:pPr>
            <w:r w:rsidRPr="00775294">
              <w:rPr>
                <w:rFonts w:ascii="Times New Roman" w:hAnsi="Times New Roman"/>
                <w:bCs/>
                <w:lang w:val="en-US"/>
              </w:rPr>
              <w:t>Methods of conducting a physical examination using ICT or communication systems</w:t>
            </w:r>
            <w:r>
              <w:rPr>
                <w:rFonts w:ascii="Times New Roman" w:hAnsi="Times New Roman"/>
                <w:bCs/>
                <w:lang w:val="en-US"/>
              </w:rPr>
              <w:t>.</w:t>
            </w:r>
          </w:p>
        </w:tc>
        <w:tc>
          <w:tcPr>
            <w:tcW w:w="1247" w:type="dxa"/>
            <w:tcBorders>
              <w:top w:val="single" w:sz="4" w:space="0" w:color="auto"/>
              <w:left w:val="single" w:sz="4" w:space="0" w:color="auto"/>
              <w:bottom w:val="single" w:sz="4" w:space="0" w:color="auto"/>
              <w:right w:val="single" w:sz="4" w:space="0" w:color="auto"/>
            </w:tcBorders>
            <w:vAlign w:val="center"/>
          </w:tcPr>
          <w:p w14:paraId="2D7A61E0" w14:textId="60415B98" w:rsidR="003118CB" w:rsidRPr="00775294" w:rsidRDefault="003118CB" w:rsidP="003118CB">
            <w:pPr>
              <w:tabs>
                <w:tab w:val="left" w:pos="276"/>
              </w:tabs>
              <w:spacing w:after="0" w:line="240" w:lineRule="auto"/>
              <w:ind w:left="40" w:right="21" w:firstLine="0"/>
              <w:jc w:val="left"/>
              <w:rPr>
                <w:sz w:val="22"/>
                <w:lang w:val="en-US"/>
              </w:rPr>
            </w:pPr>
          </w:p>
        </w:tc>
      </w:tr>
      <w:tr w:rsidR="003118CB" w:rsidRPr="00775294" w14:paraId="01F19A11" w14:textId="77777777" w:rsidTr="00775294">
        <w:trPr>
          <w:trHeight w:val="264"/>
        </w:trPr>
        <w:tc>
          <w:tcPr>
            <w:tcW w:w="8500" w:type="dxa"/>
            <w:gridSpan w:val="3"/>
            <w:tcBorders>
              <w:top w:val="single" w:sz="4" w:space="0" w:color="auto"/>
              <w:left w:val="single" w:sz="4" w:space="0" w:color="000000"/>
              <w:bottom w:val="single" w:sz="4" w:space="0" w:color="auto"/>
              <w:right w:val="single" w:sz="4" w:space="0" w:color="000000"/>
            </w:tcBorders>
            <w:vAlign w:val="center"/>
          </w:tcPr>
          <w:p w14:paraId="38980601" w14:textId="5C722D28" w:rsidR="003118CB" w:rsidRPr="00775294" w:rsidRDefault="003118CB" w:rsidP="003118CB">
            <w:pPr>
              <w:spacing w:after="0" w:line="259" w:lineRule="auto"/>
              <w:ind w:left="0" w:right="0" w:firstLine="0"/>
              <w:jc w:val="left"/>
              <w:rPr>
                <w:sz w:val="22"/>
              </w:rPr>
            </w:pPr>
            <w:r w:rsidRPr="00775294">
              <w:rPr>
                <w:b/>
                <w:sz w:val="22"/>
              </w:rPr>
              <w:t xml:space="preserve">21.2. </w:t>
            </w:r>
            <w:proofErr w:type="spellStart"/>
            <w:r w:rsidRPr="00775294">
              <w:rPr>
                <w:b/>
                <w:sz w:val="22"/>
              </w:rPr>
              <w:t>Seminars</w:t>
            </w:r>
            <w:proofErr w:type="spellEnd"/>
            <w:r w:rsidRPr="00775294">
              <w:rPr>
                <w:b/>
                <w:sz w:val="22"/>
              </w:rPr>
              <w:t xml:space="preserve">  </w:t>
            </w:r>
          </w:p>
        </w:tc>
        <w:tc>
          <w:tcPr>
            <w:tcW w:w="1247" w:type="dxa"/>
            <w:tcBorders>
              <w:top w:val="single" w:sz="4" w:space="0" w:color="auto"/>
              <w:left w:val="single" w:sz="4" w:space="0" w:color="000000"/>
              <w:bottom w:val="single" w:sz="4" w:space="0" w:color="auto"/>
              <w:right w:val="single" w:sz="4" w:space="0" w:color="000000"/>
            </w:tcBorders>
            <w:vAlign w:val="center"/>
          </w:tcPr>
          <w:p w14:paraId="3B2B29DB" w14:textId="5E80D99E" w:rsidR="003118CB" w:rsidRPr="00775294" w:rsidRDefault="003118CB" w:rsidP="003118CB">
            <w:pPr>
              <w:tabs>
                <w:tab w:val="left" w:pos="276"/>
              </w:tabs>
              <w:spacing w:after="0" w:line="259" w:lineRule="auto"/>
              <w:ind w:left="40" w:right="21" w:firstLine="0"/>
              <w:jc w:val="left"/>
              <w:rPr>
                <w:sz w:val="22"/>
              </w:rPr>
            </w:pPr>
            <w:r w:rsidRPr="00775294">
              <w:rPr>
                <w:sz w:val="22"/>
              </w:rPr>
              <w:t>5</w:t>
            </w:r>
          </w:p>
        </w:tc>
      </w:tr>
      <w:tr w:rsidR="003118CB" w:rsidRPr="00783521" w14:paraId="790E3B04" w14:textId="77777777" w:rsidTr="00775294">
        <w:trPr>
          <w:trHeight w:val="264"/>
        </w:trPr>
        <w:tc>
          <w:tcPr>
            <w:tcW w:w="8500" w:type="dxa"/>
            <w:gridSpan w:val="3"/>
            <w:tcBorders>
              <w:top w:val="single" w:sz="4" w:space="0" w:color="auto"/>
              <w:left w:val="single" w:sz="4" w:space="0" w:color="000000"/>
              <w:bottom w:val="single" w:sz="4" w:space="0" w:color="auto"/>
              <w:right w:val="single" w:sz="4" w:space="0" w:color="000000"/>
            </w:tcBorders>
            <w:vAlign w:val="center"/>
          </w:tcPr>
          <w:p w14:paraId="200FC474" w14:textId="35C56996" w:rsidR="003118CB" w:rsidRPr="00775294" w:rsidRDefault="003118CB" w:rsidP="003118CB">
            <w:pPr>
              <w:spacing w:after="0" w:line="259" w:lineRule="auto"/>
              <w:ind w:left="0" w:right="0" w:firstLine="0"/>
              <w:jc w:val="left"/>
              <w:rPr>
                <w:b/>
                <w:sz w:val="22"/>
                <w:lang w:val="en-US"/>
              </w:rPr>
            </w:pPr>
            <w:r w:rsidRPr="00775294">
              <w:rPr>
                <w:sz w:val="22"/>
                <w:lang w:val="en-US"/>
              </w:rPr>
              <w:t>The principles of communication with the patient. Interviews with the patient including conditions and techniques of examination carried out by a nurse. A comprehensive interview. Keeping medical record. Conducting a physical examination using ICT or communications systems.</w:t>
            </w:r>
          </w:p>
        </w:tc>
        <w:tc>
          <w:tcPr>
            <w:tcW w:w="1247" w:type="dxa"/>
            <w:tcBorders>
              <w:top w:val="single" w:sz="4" w:space="0" w:color="auto"/>
              <w:left w:val="single" w:sz="4" w:space="0" w:color="000000"/>
              <w:bottom w:val="single" w:sz="4" w:space="0" w:color="auto"/>
              <w:right w:val="single" w:sz="4" w:space="0" w:color="000000"/>
            </w:tcBorders>
            <w:vAlign w:val="center"/>
          </w:tcPr>
          <w:p w14:paraId="17F04EDD" w14:textId="77777777" w:rsidR="003118CB" w:rsidRPr="00775294" w:rsidRDefault="003118CB" w:rsidP="003118CB">
            <w:pPr>
              <w:tabs>
                <w:tab w:val="left" w:pos="276"/>
              </w:tabs>
              <w:spacing w:after="0" w:line="259" w:lineRule="auto"/>
              <w:ind w:left="40" w:right="21" w:firstLine="0"/>
              <w:jc w:val="left"/>
              <w:rPr>
                <w:sz w:val="22"/>
                <w:lang w:val="en-US"/>
              </w:rPr>
            </w:pPr>
          </w:p>
        </w:tc>
      </w:tr>
      <w:tr w:rsidR="003118CB" w:rsidRPr="00775294" w14:paraId="68B40461" w14:textId="77777777" w:rsidTr="00775294">
        <w:trPr>
          <w:trHeight w:val="264"/>
        </w:trPr>
        <w:tc>
          <w:tcPr>
            <w:tcW w:w="8500" w:type="dxa"/>
            <w:gridSpan w:val="3"/>
            <w:tcBorders>
              <w:top w:val="single" w:sz="4" w:space="0" w:color="auto"/>
              <w:left w:val="single" w:sz="4" w:space="0" w:color="auto"/>
              <w:bottom w:val="single" w:sz="4" w:space="0" w:color="auto"/>
              <w:right w:val="single" w:sz="4" w:space="0" w:color="auto"/>
            </w:tcBorders>
            <w:vAlign w:val="center"/>
          </w:tcPr>
          <w:p w14:paraId="11E33ADF" w14:textId="54081B4E" w:rsidR="003118CB" w:rsidRPr="00775294" w:rsidRDefault="003118CB" w:rsidP="003118CB">
            <w:pPr>
              <w:ind w:left="0" w:firstLine="0"/>
              <w:jc w:val="left"/>
              <w:rPr>
                <w:sz w:val="22"/>
              </w:rPr>
            </w:pPr>
            <w:r w:rsidRPr="00775294">
              <w:rPr>
                <w:b/>
                <w:sz w:val="22"/>
              </w:rPr>
              <w:t xml:space="preserve">21.3. </w:t>
            </w:r>
            <w:proofErr w:type="spellStart"/>
            <w:r w:rsidRPr="00775294">
              <w:rPr>
                <w:b/>
                <w:sz w:val="22"/>
              </w:rPr>
              <w:t>Practical</w:t>
            </w:r>
            <w:proofErr w:type="spellEnd"/>
            <w:r w:rsidRPr="00775294">
              <w:rPr>
                <w:b/>
                <w:sz w:val="22"/>
              </w:rPr>
              <w:t xml:space="preserve"> </w:t>
            </w:r>
            <w:proofErr w:type="spellStart"/>
            <w:r w:rsidRPr="00775294">
              <w:rPr>
                <w:b/>
                <w:sz w:val="22"/>
              </w:rPr>
              <w:t>classess</w:t>
            </w:r>
            <w:proofErr w:type="spellEnd"/>
            <w:r w:rsidRPr="00775294">
              <w:rPr>
                <w:b/>
                <w:sz w:val="22"/>
              </w:rPr>
              <w:t xml:space="preserve"> </w:t>
            </w:r>
          </w:p>
        </w:tc>
        <w:tc>
          <w:tcPr>
            <w:tcW w:w="1247" w:type="dxa"/>
            <w:tcBorders>
              <w:top w:val="single" w:sz="4" w:space="0" w:color="auto"/>
              <w:left w:val="single" w:sz="4" w:space="0" w:color="auto"/>
              <w:bottom w:val="single" w:sz="4" w:space="0" w:color="auto"/>
              <w:right w:val="single" w:sz="4" w:space="0" w:color="auto"/>
            </w:tcBorders>
            <w:vAlign w:val="center"/>
          </w:tcPr>
          <w:p w14:paraId="55563ECC" w14:textId="66357272" w:rsidR="003118CB" w:rsidRPr="00775294" w:rsidRDefault="00775294" w:rsidP="003118CB">
            <w:pPr>
              <w:tabs>
                <w:tab w:val="left" w:pos="276"/>
              </w:tabs>
              <w:spacing w:after="0" w:line="240" w:lineRule="auto"/>
              <w:ind w:left="40" w:right="21" w:firstLine="0"/>
              <w:jc w:val="left"/>
              <w:rPr>
                <w:sz w:val="22"/>
              </w:rPr>
            </w:pPr>
            <w:r w:rsidRPr="00775294">
              <w:rPr>
                <w:sz w:val="22"/>
              </w:rPr>
              <w:t>14</w:t>
            </w:r>
          </w:p>
        </w:tc>
      </w:tr>
      <w:tr w:rsidR="003118CB" w:rsidRPr="00775294" w14:paraId="7154DF39" w14:textId="77777777" w:rsidTr="00775294">
        <w:trPr>
          <w:trHeight w:val="264"/>
        </w:trPr>
        <w:tc>
          <w:tcPr>
            <w:tcW w:w="8500" w:type="dxa"/>
            <w:gridSpan w:val="3"/>
            <w:tcBorders>
              <w:top w:val="single" w:sz="4" w:space="0" w:color="auto"/>
              <w:left w:val="single" w:sz="4" w:space="0" w:color="auto"/>
              <w:bottom w:val="single" w:sz="4" w:space="0" w:color="auto"/>
              <w:right w:val="single" w:sz="4" w:space="0" w:color="auto"/>
            </w:tcBorders>
            <w:vAlign w:val="center"/>
          </w:tcPr>
          <w:p w14:paraId="64ED1075" w14:textId="7170616D" w:rsidR="003118CB" w:rsidRDefault="003118CB" w:rsidP="00775294">
            <w:pPr>
              <w:pStyle w:val="Akapitzlist"/>
              <w:numPr>
                <w:ilvl w:val="0"/>
                <w:numId w:val="26"/>
              </w:numPr>
              <w:spacing w:after="100" w:afterAutospacing="1" w:line="240" w:lineRule="auto"/>
              <w:ind w:left="321"/>
              <w:jc w:val="both"/>
              <w:rPr>
                <w:rFonts w:ascii="Times New Roman" w:hAnsi="Times New Roman"/>
                <w:lang w:val="en-US"/>
              </w:rPr>
            </w:pPr>
            <w:r w:rsidRPr="00775294">
              <w:rPr>
                <w:rFonts w:ascii="Times New Roman" w:hAnsi="Times New Roman"/>
                <w:lang w:val="en-US"/>
              </w:rPr>
              <w:t>Developing skills in assessing the health status of the patient (child and adult, including the elderly) and physical examination: abdomen, rectum, prostate, and genitourinary system. Documenting the results of the examination.</w:t>
            </w:r>
          </w:p>
          <w:p w14:paraId="5D18E922" w14:textId="2F1D78A4" w:rsidR="003118CB" w:rsidRPr="00775294" w:rsidRDefault="00775294" w:rsidP="00775294">
            <w:pPr>
              <w:pStyle w:val="Akapitzlist"/>
              <w:numPr>
                <w:ilvl w:val="0"/>
                <w:numId w:val="26"/>
              </w:numPr>
              <w:spacing w:after="0" w:line="240" w:lineRule="auto"/>
              <w:ind w:left="321"/>
              <w:jc w:val="both"/>
              <w:rPr>
                <w:rFonts w:ascii="Times New Roman" w:hAnsi="Times New Roman"/>
                <w:lang w:val="en-US"/>
              </w:rPr>
            </w:pPr>
            <w:r w:rsidRPr="00775294">
              <w:rPr>
                <w:rFonts w:ascii="Times New Roman" w:hAnsi="Times New Roman"/>
                <w:lang w:val="en-US"/>
              </w:rPr>
              <w:t>Developing skills in assessing the health of the patient (child and adult, including the elderly) and physical examination: neurological system, and muscular and skeletal system. Documenting the results of the examination</w:t>
            </w:r>
          </w:p>
        </w:tc>
        <w:tc>
          <w:tcPr>
            <w:tcW w:w="1247" w:type="dxa"/>
            <w:tcBorders>
              <w:top w:val="single" w:sz="4" w:space="0" w:color="auto"/>
              <w:left w:val="single" w:sz="4" w:space="0" w:color="auto"/>
              <w:bottom w:val="single" w:sz="4" w:space="0" w:color="auto"/>
              <w:right w:val="single" w:sz="4" w:space="0" w:color="auto"/>
            </w:tcBorders>
            <w:vAlign w:val="center"/>
          </w:tcPr>
          <w:p w14:paraId="1FB4ACC6" w14:textId="6D269DFE" w:rsidR="003118CB" w:rsidRPr="00775294" w:rsidRDefault="003118CB" w:rsidP="003118CB">
            <w:pPr>
              <w:tabs>
                <w:tab w:val="left" w:pos="276"/>
              </w:tabs>
              <w:ind w:left="40" w:right="21" w:firstLine="0"/>
              <w:jc w:val="left"/>
              <w:rPr>
                <w:sz w:val="22"/>
              </w:rPr>
            </w:pPr>
          </w:p>
        </w:tc>
      </w:tr>
      <w:tr w:rsidR="003118CB" w:rsidRPr="00775294" w14:paraId="00BD401C" w14:textId="77777777" w:rsidTr="00775294">
        <w:trPr>
          <w:trHeight w:val="264"/>
        </w:trPr>
        <w:tc>
          <w:tcPr>
            <w:tcW w:w="8500" w:type="dxa"/>
            <w:gridSpan w:val="3"/>
            <w:tcBorders>
              <w:top w:val="single" w:sz="4" w:space="0" w:color="000000"/>
              <w:left w:val="single" w:sz="4" w:space="0" w:color="000000"/>
              <w:bottom w:val="single" w:sz="4" w:space="0" w:color="000000"/>
              <w:right w:val="single" w:sz="4" w:space="0" w:color="000000"/>
            </w:tcBorders>
            <w:vAlign w:val="center"/>
          </w:tcPr>
          <w:p w14:paraId="6E26BAA9" w14:textId="29B81CCB" w:rsidR="003118CB" w:rsidRPr="00775294" w:rsidRDefault="003118CB" w:rsidP="003118CB">
            <w:pPr>
              <w:ind w:left="176" w:right="-117" w:firstLine="0"/>
              <w:jc w:val="left"/>
              <w:rPr>
                <w:sz w:val="22"/>
              </w:rPr>
            </w:pPr>
            <w:r w:rsidRPr="00775294">
              <w:rPr>
                <w:b/>
                <w:sz w:val="22"/>
                <w:lang w:val="en-US"/>
              </w:rPr>
              <w:t>20.4. Medical simulation</w:t>
            </w:r>
          </w:p>
        </w:tc>
        <w:tc>
          <w:tcPr>
            <w:tcW w:w="1247" w:type="dxa"/>
            <w:tcBorders>
              <w:top w:val="single" w:sz="4" w:space="0" w:color="000000"/>
              <w:left w:val="single" w:sz="4" w:space="0" w:color="000000"/>
              <w:bottom w:val="single" w:sz="4" w:space="0" w:color="000000"/>
              <w:right w:val="single" w:sz="4" w:space="0" w:color="000000"/>
            </w:tcBorders>
            <w:vAlign w:val="center"/>
          </w:tcPr>
          <w:p w14:paraId="5ED3DC74" w14:textId="2D0FA798" w:rsidR="003118CB" w:rsidRPr="00775294" w:rsidRDefault="00775294" w:rsidP="003118CB">
            <w:pPr>
              <w:tabs>
                <w:tab w:val="left" w:pos="276"/>
              </w:tabs>
              <w:spacing w:after="0" w:line="240" w:lineRule="auto"/>
              <w:ind w:left="40" w:right="21" w:firstLine="0"/>
              <w:jc w:val="left"/>
              <w:rPr>
                <w:sz w:val="22"/>
              </w:rPr>
            </w:pPr>
            <w:r>
              <w:rPr>
                <w:sz w:val="22"/>
              </w:rPr>
              <w:t>16</w:t>
            </w:r>
          </w:p>
        </w:tc>
      </w:tr>
      <w:tr w:rsidR="003118CB" w:rsidRPr="00775294" w14:paraId="5B9D7F20" w14:textId="77777777" w:rsidTr="00775294">
        <w:trPr>
          <w:trHeight w:val="264"/>
        </w:trPr>
        <w:tc>
          <w:tcPr>
            <w:tcW w:w="8500" w:type="dxa"/>
            <w:gridSpan w:val="3"/>
            <w:tcBorders>
              <w:top w:val="single" w:sz="4" w:space="0" w:color="000000"/>
              <w:left w:val="single" w:sz="4" w:space="0" w:color="000000"/>
              <w:bottom w:val="single" w:sz="4" w:space="0" w:color="000000"/>
              <w:right w:val="single" w:sz="4" w:space="0" w:color="000000"/>
            </w:tcBorders>
            <w:vAlign w:val="center"/>
          </w:tcPr>
          <w:p w14:paraId="63D19B40" w14:textId="1B1277BC" w:rsidR="003118CB" w:rsidRDefault="003118CB" w:rsidP="00775294">
            <w:pPr>
              <w:pStyle w:val="Akapitzlist"/>
              <w:numPr>
                <w:ilvl w:val="0"/>
                <w:numId w:val="27"/>
              </w:numPr>
              <w:spacing w:after="0" w:line="240" w:lineRule="auto"/>
              <w:ind w:left="321"/>
              <w:jc w:val="both"/>
              <w:rPr>
                <w:rFonts w:ascii="Times New Roman" w:hAnsi="Times New Roman"/>
                <w:lang w:val="en-US"/>
              </w:rPr>
            </w:pPr>
            <w:r w:rsidRPr="00775294">
              <w:rPr>
                <w:rFonts w:ascii="Times New Roman" w:hAnsi="Times New Roman"/>
                <w:lang w:val="en-US"/>
              </w:rPr>
              <w:t>Developing skills in assessing the health of the patient (child and adult, including the elderly) and physical examination: chest and respiratory, cardiac, and cardiovascular systems. Documenting the results of the examination.</w:t>
            </w:r>
          </w:p>
          <w:p w14:paraId="0230697A" w14:textId="434D25CA" w:rsidR="003118CB" w:rsidRPr="00775294" w:rsidRDefault="00775294" w:rsidP="00775294">
            <w:pPr>
              <w:pStyle w:val="Akapitzlist"/>
              <w:numPr>
                <w:ilvl w:val="0"/>
                <w:numId w:val="27"/>
              </w:numPr>
              <w:spacing w:after="0" w:line="240" w:lineRule="auto"/>
              <w:ind w:left="321"/>
              <w:jc w:val="both"/>
              <w:rPr>
                <w:rFonts w:ascii="Times New Roman" w:hAnsi="Times New Roman"/>
                <w:lang w:val="en-US"/>
              </w:rPr>
            </w:pPr>
            <w:r w:rsidRPr="00775294">
              <w:rPr>
                <w:rFonts w:ascii="Times New Roman" w:hAnsi="Times New Roman"/>
                <w:lang w:val="en-US"/>
              </w:rPr>
              <w:t>Developing skills in assessing the health of the patient (child and adult, including the elderly) and physical examination: skin, head and neck, lymph nodes, breast gland. Documenting the results of the examination</w:t>
            </w:r>
            <w:r>
              <w:rPr>
                <w:rFonts w:ascii="Times New Roman" w:hAnsi="Times New Roman"/>
                <w:lang w:val="en-US"/>
              </w:rPr>
              <w:t>.</w:t>
            </w:r>
          </w:p>
        </w:tc>
        <w:tc>
          <w:tcPr>
            <w:tcW w:w="1247" w:type="dxa"/>
            <w:tcBorders>
              <w:top w:val="single" w:sz="4" w:space="0" w:color="000000"/>
              <w:left w:val="single" w:sz="4" w:space="0" w:color="000000"/>
              <w:bottom w:val="single" w:sz="4" w:space="0" w:color="000000"/>
              <w:right w:val="single" w:sz="4" w:space="0" w:color="000000"/>
            </w:tcBorders>
            <w:vAlign w:val="center"/>
          </w:tcPr>
          <w:p w14:paraId="164B237F" w14:textId="45D57727" w:rsidR="003118CB" w:rsidRPr="00775294" w:rsidRDefault="003118CB" w:rsidP="003118CB">
            <w:pPr>
              <w:tabs>
                <w:tab w:val="left" w:pos="276"/>
              </w:tabs>
              <w:spacing w:after="0" w:line="240" w:lineRule="auto"/>
              <w:ind w:left="40" w:right="21" w:firstLine="0"/>
              <w:jc w:val="left"/>
              <w:rPr>
                <w:sz w:val="22"/>
              </w:rPr>
            </w:pPr>
          </w:p>
        </w:tc>
      </w:tr>
      <w:tr w:rsidR="003118CB" w:rsidRPr="00775294" w14:paraId="35B941E2" w14:textId="77777777" w:rsidTr="00775294">
        <w:trPr>
          <w:trHeight w:val="264"/>
        </w:trPr>
        <w:tc>
          <w:tcPr>
            <w:tcW w:w="8500" w:type="dxa"/>
            <w:gridSpan w:val="3"/>
            <w:tcBorders>
              <w:top w:val="single" w:sz="4" w:space="0" w:color="000000"/>
              <w:left w:val="single" w:sz="4" w:space="0" w:color="000000"/>
              <w:bottom w:val="single" w:sz="4" w:space="0" w:color="000000"/>
              <w:right w:val="single" w:sz="4" w:space="0" w:color="000000"/>
            </w:tcBorders>
            <w:vAlign w:val="center"/>
          </w:tcPr>
          <w:p w14:paraId="75AC9F6A" w14:textId="66BF78F1" w:rsidR="003118CB" w:rsidRPr="00775294" w:rsidRDefault="003118CB" w:rsidP="003118CB">
            <w:pPr>
              <w:ind w:left="0" w:right="-117" w:firstLine="0"/>
              <w:jc w:val="left"/>
              <w:rPr>
                <w:b/>
                <w:bCs/>
                <w:sz w:val="22"/>
              </w:rPr>
            </w:pPr>
            <w:r w:rsidRPr="00775294">
              <w:rPr>
                <w:b/>
                <w:bCs/>
                <w:sz w:val="22"/>
              </w:rPr>
              <w:t xml:space="preserve">21.5 </w:t>
            </w:r>
            <w:r w:rsidRPr="00775294">
              <w:rPr>
                <w:b/>
                <w:sz w:val="22"/>
              </w:rPr>
              <w:t xml:space="preserve"> </w:t>
            </w:r>
            <w:proofErr w:type="spellStart"/>
            <w:r w:rsidRPr="00775294">
              <w:rPr>
                <w:b/>
                <w:sz w:val="22"/>
              </w:rPr>
              <w:t>Self-study</w:t>
            </w:r>
            <w:proofErr w:type="spellEnd"/>
            <w:r w:rsidRPr="00775294">
              <w:rPr>
                <w:b/>
                <w:bCs/>
                <w:sz w:val="22"/>
              </w:rPr>
              <w:t xml:space="preserve"> </w:t>
            </w:r>
          </w:p>
        </w:tc>
        <w:tc>
          <w:tcPr>
            <w:tcW w:w="1247" w:type="dxa"/>
            <w:tcBorders>
              <w:top w:val="single" w:sz="4" w:space="0" w:color="000000"/>
              <w:left w:val="single" w:sz="4" w:space="0" w:color="000000"/>
              <w:bottom w:val="single" w:sz="4" w:space="0" w:color="000000"/>
              <w:right w:val="single" w:sz="4" w:space="0" w:color="000000"/>
            </w:tcBorders>
            <w:vAlign w:val="center"/>
          </w:tcPr>
          <w:p w14:paraId="7A6CA9C1" w14:textId="1157363A" w:rsidR="003118CB" w:rsidRPr="00775294" w:rsidRDefault="00775294" w:rsidP="003118CB">
            <w:pPr>
              <w:tabs>
                <w:tab w:val="left" w:pos="276"/>
              </w:tabs>
              <w:spacing w:after="0" w:line="240" w:lineRule="auto"/>
              <w:ind w:left="40" w:right="21" w:firstLine="0"/>
              <w:jc w:val="left"/>
              <w:rPr>
                <w:bCs/>
                <w:sz w:val="22"/>
              </w:rPr>
            </w:pPr>
            <w:r w:rsidRPr="00775294">
              <w:rPr>
                <w:bCs/>
                <w:sz w:val="22"/>
              </w:rPr>
              <w:t>15</w:t>
            </w:r>
          </w:p>
        </w:tc>
      </w:tr>
      <w:tr w:rsidR="003118CB" w:rsidRPr="00775294" w14:paraId="00B370BF" w14:textId="77777777" w:rsidTr="00185063">
        <w:trPr>
          <w:trHeight w:val="260"/>
        </w:trPr>
        <w:tc>
          <w:tcPr>
            <w:tcW w:w="9747" w:type="dxa"/>
            <w:gridSpan w:val="4"/>
            <w:tcBorders>
              <w:top w:val="single" w:sz="4" w:space="0" w:color="000000"/>
              <w:left w:val="single" w:sz="4" w:space="0" w:color="000000"/>
              <w:bottom w:val="single" w:sz="4" w:space="0" w:color="000000"/>
              <w:right w:val="single" w:sz="4" w:space="0" w:color="000000"/>
            </w:tcBorders>
            <w:shd w:val="clear" w:color="auto" w:fill="BFBFBF"/>
          </w:tcPr>
          <w:p w14:paraId="77513036" w14:textId="63328056" w:rsidR="003118CB" w:rsidRPr="00775294" w:rsidRDefault="003118CB" w:rsidP="003118CB">
            <w:pPr>
              <w:spacing w:after="0" w:line="259" w:lineRule="auto"/>
              <w:ind w:left="58" w:right="0" w:firstLine="0"/>
              <w:jc w:val="left"/>
              <w:rPr>
                <w:sz w:val="22"/>
              </w:rPr>
            </w:pPr>
            <w:r w:rsidRPr="00775294">
              <w:rPr>
                <w:b/>
                <w:sz w:val="22"/>
              </w:rPr>
              <w:t xml:space="preserve">22.  </w:t>
            </w:r>
            <w:proofErr w:type="spellStart"/>
            <w:r w:rsidRPr="00775294">
              <w:rPr>
                <w:b/>
                <w:sz w:val="22"/>
              </w:rPr>
              <w:t>Readings</w:t>
            </w:r>
            <w:proofErr w:type="spellEnd"/>
            <w:r w:rsidRPr="00775294">
              <w:rPr>
                <w:b/>
                <w:sz w:val="22"/>
              </w:rPr>
              <w:t xml:space="preserve"> </w:t>
            </w:r>
          </w:p>
        </w:tc>
      </w:tr>
      <w:tr w:rsidR="003118CB" w:rsidRPr="00775294" w14:paraId="32B29CD8" w14:textId="77777777" w:rsidTr="00185063">
        <w:trPr>
          <w:trHeight w:val="519"/>
        </w:trPr>
        <w:tc>
          <w:tcPr>
            <w:tcW w:w="9747" w:type="dxa"/>
            <w:gridSpan w:val="4"/>
            <w:tcBorders>
              <w:top w:val="single" w:sz="4" w:space="0" w:color="000000"/>
              <w:left w:val="single" w:sz="4" w:space="0" w:color="000000"/>
              <w:bottom w:val="single" w:sz="4" w:space="0" w:color="000000"/>
              <w:right w:val="single" w:sz="4" w:space="0" w:color="000000"/>
            </w:tcBorders>
          </w:tcPr>
          <w:p w14:paraId="1F2F43AC" w14:textId="77777777" w:rsidR="00775294" w:rsidRPr="00775294" w:rsidRDefault="00775294" w:rsidP="00775294">
            <w:pPr>
              <w:spacing w:after="0" w:line="240" w:lineRule="auto"/>
              <w:ind w:left="57"/>
              <w:rPr>
                <w:b/>
                <w:sz w:val="22"/>
                <w:lang w:val="en-US"/>
              </w:rPr>
            </w:pPr>
            <w:r w:rsidRPr="00775294">
              <w:rPr>
                <w:b/>
                <w:sz w:val="22"/>
                <w:lang w:val="en-US"/>
              </w:rPr>
              <w:t>Basic literature</w:t>
            </w:r>
          </w:p>
          <w:p w14:paraId="0C9FF470" w14:textId="77777777" w:rsidR="00775294" w:rsidRPr="00775294" w:rsidRDefault="00775294" w:rsidP="00775294">
            <w:pPr>
              <w:pStyle w:val="Akapitzlist"/>
              <w:numPr>
                <w:ilvl w:val="0"/>
                <w:numId w:val="28"/>
              </w:numPr>
              <w:spacing w:after="0" w:line="240" w:lineRule="auto"/>
              <w:jc w:val="both"/>
              <w:rPr>
                <w:rFonts w:ascii="Times New Roman" w:hAnsi="Times New Roman"/>
                <w:bCs/>
              </w:rPr>
            </w:pPr>
            <w:proofErr w:type="spellStart"/>
            <w:r w:rsidRPr="00775294">
              <w:rPr>
                <w:rFonts w:ascii="Times New Roman" w:hAnsi="Times New Roman"/>
                <w:bCs/>
              </w:rPr>
              <w:t>Dyk</w:t>
            </w:r>
            <w:proofErr w:type="spellEnd"/>
            <w:r w:rsidRPr="00775294">
              <w:rPr>
                <w:rFonts w:ascii="Times New Roman" w:hAnsi="Times New Roman"/>
                <w:bCs/>
              </w:rPr>
              <w:t xml:space="preserve"> D. Badanie fizykalne w pielęgniarstwie. PZWL Wydawnictwo Lekarskie. Warszawa 2020.</w:t>
            </w:r>
          </w:p>
          <w:p w14:paraId="6F71270E" w14:textId="77777777" w:rsidR="00775294" w:rsidRPr="00775294" w:rsidRDefault="00775294" w:rsidP="00775294">
            <w:pPr>
              <w:pStyle w:val="Akapitzlist"/>
              <w:numPr>
                <w:ilvl w:val="0"/>
                <w:numId w:val="28"/>
              </w:numPr>
              <w:spacing w:after="0" w:line="240" w:lineRule="auto"/>
              <w:jc w:val="both"/>
              <w:rPr>
                <w:rFonts w:ascii="Times New Roman" w:hAnsi="Times New Roman"/>
                <w:bCs/>
                <w:lang w:val="en-US"/>
              </w:rPr>
            </w:pPr>
            <w:r w:rsidRPr="00775294">
              <w:rPr>
                <w:rFonts w:ascii="Times New Roman" w:hAnsi="Times New Roman"/>
                <w:bCs/>
              </w:rPr>
              <w:t xml:space="preserve">Zera A., Musioł M. Metody gromadzenia danych o pacjencie. </w:t>
            </w:r>
            <w:r w:rsidRPr="00775294">
              <w:rPr>
                <w:rFonts w:ascii="Times New Roman" w:hAnsi="Times New Roman"/>
                <w:bCs/>
                <w:lang w:val="en-US"/>
              </w:rPr>
              <w:t xml:space="preserve">PZWL </w:t>
            </w:r>
            <w:proofErr w:type="spellStart"/>
            <w:r w:rsidRPr="00775294">
              <w:rPr>
                <w:rFonts w:ascii="Times New Roman" w:hAnsi="Times New Roman"/>
                <w:bCs/>
                <w:lang w:val="en-US"/>
              </w:rPr>
              <w:t>Wydawnictwo</w:t>
            </w:r>
            <w:proofErr w:type="spellEnd"/>
            <w:r w:rsidRPr="00775294">
              <w:rPr>
                <w:rFonts w:ascii="Times New Roman" w:hAnsi="Times New Roman"/>
                <w:bCs/>
                <w:lang w:val="en-US"/>
              </w:rPr>
              <w:t xml:space="preserve"> </w:t>
            </w:r>
            <w:proofErr w:type="spellStart"/>
            <w:r w:rsidRPr="00775294">
              <w:rPr>
                <w:rFonts w:ascii="Times New Roman" w:hAnsi="Times New Roman"/>
                <w:bCs/>
                <w:lang w:val="en-US"/>
              </w:rPr>
              <w:t>Lekarskie</w:t>
            </w:r>
            <w:proofErr w:type="spellEnd"/>
            <w:r w:rsidRPr="00775294">
              <w:rPr>
                <w:rFonts w:ascii="Times New Roman" w:hAnsi="Times New Roman"/>
                <w:bCs/>
                <w:lang w:val="en-US"/>
              </w:rPr>
              <w:t>. Warszawa 2022.</w:t>
            </w:r>
          </w:p>
          <w:p w14:paraId="62F43108" w14:textId="77777777" w:rsidR="00775294" w:rsidRPr="00775294" w:rsidRDefault="00775294" w:rsidP="00775294">
            <w:pPr>
              <w:pStyle w:val="Akapitzlist"/>
              <w:numPr>
                <w:ilvl w:val="0"/>
                <w:numId w:val="28"/>
              </w:numPr>
              <w:spacing w:after="0" w:line="240" w:lineRule="auto"/>
              <w:jc w:val="both"/>
              <w:rPr>
                <w:rFonts w:ascii="Times New Roman" w:hAnsi="Times New Roman"/>
                <w:bCs/>
                <w:lang w:val="en-US"/>
              </w:rPr>
            </w:pPr>
            <w:proofErr w:type="spellStart"/>
            <w:r w:rsidRPr="00775294">
              <w:rPr>
                <w:rFonts w:ascii="Times New Roman" w:hAnsi="Times New Roman"/>
                <w:bCs/>
              </w:rPr>
              <w:t>Gaciong</w:t>
            </w:r>
            <w:proofErr w:type="spellEnd"/>
            <w:r w:rsidRPr="00775294">
              <w:rPr>
                <w:rFonts w:ascii="Times New Roman" w:hAnsi="Times New Roman"/>
                <w:bCs/>
              </w:rPr>
              <w:t xml:space="preserve"> Z., Sienkiewicz Z. Wywiad i badanie fizykalne dla pielęgniarek i położnych. </w:t>
            </w:r>
            <w:proofErr w:type="spellStart"/>
            <w:r w:rsidRPr="00775294">
              <w:rPr>
                <w:rFonts w:ascii="Times New Roman" w:hAnsi="Times New Roman"/>
                <w:bCs/>
                <w:lang w:val="en-US"/>
              </w:rPr>
              <w:t>Wydawnictwo</w:t>
            </w:r>
            <w:proofErr w:type="spellEnd"/>
            <w:r w:rsidRPr="00775294">
              <w:rPr>
                <w:rFonts w:ascii="Times New Roman" w:hAnsi="Times New Roman"/>
                <w:bCs/>
                <w:lang w:val="en-US"/>
              </w:rPr>
              <w:t xml:space="preserve"> </w:t>
            </w:r>
            <w:proofErr w:type="spellStart"/>
            <w:r w:rsidRPr="00775294">
              <w:rPr>
                <w:rFonts w:ascii="Times New Roman" w:hAnsi="Times New Roman"/>
                <w:bCs/>
                <w:lang w:val="en-US"/>
              </w:rPr>
              <w:t>Warszawskiego</w:t>
            </w:r>
            <w:proofErr w:type="spellEnd"/>
            <w:r w:rsidRPr="00775294">
              <w:rPr>
                <w:rFonts w:ascii="Times New Roman" w:hAnsi="Times New Roman"/>
                <w:bCs/>
                <w:lang w:val="en-US"/>
              </w:rPr>
              <w:t xml:space="preserve"> </w:t>
            </w:r>
            <w:proofErr w:type="spellStart"/>
            <w:r w:rsidRPr="00775294">
              <w:rPr>
                <w:rFonts w:ascii="Times New Roman" w:hAnsi="Times New Roman"/>
                <w:bCs/>
                <w:lang w:val="en-US"/>
              </w:rPr>
              <w:t>Uniwersytetu</w:t>
            </w:r>
            <w:proofErr w:type="spellEnd"/>
            <w:r w:rsidRPr="00775294">
              <w:rPr>
                <w:rFonts w:ascii="Times New Roman" w:hAnsi="Times New Roman"/>
                <w:bCs/>
                <w:lang w:val="en-US"/>
              </w:rPr>
              <w:t xml:space="preserve"> </w:t>
            </w:r>
            <w:proofErr w:type="spellStart"/>
            <w:r w:rsidRPr="00775294">
              <w:rPr>
                <w:rFonts w:ascii="Times New Roman" w:hAnsi="Times New Roman"/>
                <w:bCs/>
                <w:lang w:val="en-US"/>
              </w:rPr>
              <w:t>Medycznego</w:t>
            </w:r>
            <w:proofErr w:type="spellEnd"/>
            <w:r w:rsidRPr="00775294">
              <w:rPr>
                <w:rFonts w:ascii="Times New Roman" w:hAnsi="Times New Roman"/>
                <w:bCs/>
                <w:lang w:val="en-US"/>
              </w:rPr>
              <w:t>. Warszawa 2017.</w:t>
            </w:r>
          </w:p>
          <w:p w14:paraId="4D09DDF1" w14:textId="77777777" w:rsidR="00775294" w:rsidRPr="00775294" w:rsidRDefault="00775294" w:rsidP="00775294">
            <w:pPr>
              <w:pStyle w:val="Akapitzlist"/>
              <w:numPr>
                <w:ilvl w:val="0"/>
                <w:numId w:val="28"/>
              </w:numPr>
              <w:spacing w:after="0" w:line="240" w:lineRule="auto"/>
              <w:jc w:val="both"/>
              <w:rPr>
                <w:rFonts w:ascii="Times New Roman" w:hAnsi="Times New Roman"/>
                <w:bCs/>
              </w:rPr>
            </w:pPr>
            <w:proofErr w:type="spellStart"/>
            <w:r w:rsidRPr="00775294">
              <w:rPr>
                <w:rFonts w:ascii="Times New Roman" w:hAnsi="Times New Roman"/>
                <w:bCs/>
              </w:rPr>
              <w:lastRenderedPageBreak/>
              <w:t>Śluskarska</w:t>
            </w:r>
            <w:proofErr w:type="spellEnd"/>
            <w:r w:rsidRPr="00775294">
              <w:rPr>
                <w:rFonts w:ascii="Times New Roman" w:hAnsi="Times New Roman"/>
                <w:bCs/>
              </w:rPr>
              <w:t xml:space="preserve"> B., Zarzycka D., </w:t>
            </w:r>
            <w:proofErr w:type="spellStart"/>
            <w:r w:rsidRPr="00775294">
              <w:rPr>
                <w:rFonts w:ascii="Times New Roman" w:hAnsi="Times New Roman"/>
                <w:bCs/>
              </w:rPr>
              <w:t>Opozda</w:t>
            </w:r>
            <w:proofErr w:type="spellEnd"/>
            <w:r w:rsidRPr="00775294">
              <w:rPr>
                <w:rFonts w:ascii="Times New Roman" w:hAnsi="Times New Roman"/>
                <w:bCs/>
              </w:rPr>
              <w:t xml:space="preserve"> K., Kosmowski W., Walczak A., Muszyńska-</w:t>
            </w:r>
            <w:proofErr w:type="spellStart"/>
            <w:r w:rsidRPr="00775294">
              <w:rPr>
                <w:rFonts w:ascii="Times New Roman" w:hAnsi="Times New Roman"/>
                <w:bCs/>
              </w:rPr>
              <w:t>Lachota</w:t>
            </w:r>
            <w:proofErr w:type="spellEnd"/>
            <w:r w:rsidRPr="00775294">
              <w:rPr>
                <w:rFonts w:ascii="Times New Roman" w:hAnsi="Times New Roman"/>
                <w:bCs/>
              </w:rPr>
              <w:t xml:space="preserve"> I., Idczak H., </w:t>
            </w:r>
            <w:proofErr w:type="spellStart"/>
            <w:r w:rsidRPr="00775294">
              <w:rPr>
                <w:rFonts w:ascii="Times New Roman" w:hAnsi="Times New Roman"/>
                <w:bCs/>
              </w:rPr>
              <w:t>Lorencowicz</w:t>
            </w:r>
            <w:proofErr w:type="spellEnd"/>
            <w:r w:rsidRPr="00775294">
              <w:rPr>
                <w:rFonts w:ascii="Times New Roman" w:hAnsi="Times New Roman"/>
                <w:bCs/>
              </w:rPr>
              <w:t xml:space="preserve"> R., Banaszkiewicz M. Ocena stanu zdrowia pacjenta [w:] Podstawy pielęgniarstwa (Tom II) [red.] Ślusarska B., Zarzycka D., </w:t>
            </w:r>
            <w:proofErr w:type="spellStart"/>
            <w:r w:rsidRPr="00775294">
              <w:rPr>
                <w:rFonts w:ascii="Times New Roman" w:hAnsi="Times New Roman"/>
                <w:bCs/>
              </w:rPr>
              <w:t>Zahradniczek</w:t>
            </w:r>
            <w:proofErr w:type="spellEnd"/>
            <w:r w:rsidRPr="00775294">
              <w:rPr>
                <w:rFonts w:ascii="Times New Roman" w:hAnsi="Times New Roman"/>
                <w:bCs/>
              </w:rPr>
              <w:t xml:space="preserve"> I. Wydawnictwo Lekarskie PZWL, Warszawa 2011, 401-575.</w:t>
            </w:r>
          </w:p>
          <w:p w14:paraId="0E943ED2" w14:textId="77777777" w:rsidR="00775294" w:rsidRPr="00775294" w:rsidRDefault="00775294" w:rsidP="00775294">
            <w:pPr>
              <w:pStyle w:val="Akapitzlist"/>
              <w:numPr>
                <w:ilvl w:val="0"/>
                <w:numId w:val="28"/>
              </w:numPr>
              <w:spacing w:after="0" w:line="240" w:lineRule="auto"/>
              <w:jc w:val="both"/>
              <w:rPr>
                <w:rFonts w:ascii="Times New Roman" w:hAnsi="Times New Roman"/>
                <w:bCs/>
                <w:lang w:val="en-US"/>
              </w:rPr>
            </w:pPr>
            <w:r w:rsidRPr="00775294">
              <w:rPr>
                <w:rFonts w:ascii="Times New Roman" w:hAnsi="Times New Roman"/>
                <w:bCs/>
              </w:rPr>
              <w:t xml:space="preserve">Krajewska-Kułak E., Szczepański M. (red.)  Badanie fizykalne w praktyce pielęgniarek i położnych. </w:t>
            </w:r>
            <w:proofErr w:type="spellStart"/>
            <w:r w:rsidRPr="00775294">
              <w:rPr>
                <w:rFonts w:ascii="Times New Roman" w:hAnsi="Times New Roman"/>
                <w:bCs/>
                <w:lang w:val="en-US"/>
              </w:rPr>
              <w:t>Wydawnictwo</w:t>
            </w:r>
            <w:proofErr w:type="spellEnd"/>
            <w:r w:rsidRPr="00775294">
              <w:rPr>
                <w:rFonts w:ascii="Times New Roman" w:hAnsi="Times New Roman"/>
                <w:bCs/>
                <w:lang w:val="en-US"/>
              </w:rPr>
              <w:t xml:space="preserve"> </w:t>
            </w:r>
            <w:proofErr w:type="spellStart"/>
            <w:r w:rsidRPr="00775294">
              <w:rPr>
                <w:rFonts w:ascii="Times New Roman" w:hAnsi="Times New Roman"/>
                <w:bCs/>
                <w:lang w:val="en-US"/>
              </w:rPr>
              <w:t>Czelej</w:t>
            </w:r>
            <w:proofErr w:type="spellEnd"/>
            <w:r w:rsidRPr="00775294">
              <w:rPr>
                <w:rFonts w:ascii="Times New Roman" w:hAnsi="Times New Roman"/>
                <w:bCs/>
                <w:lang w:val="en-US"/>
              </w:rPr>
              <w:t xml:space="preserve">. Lublin 2009. </w:t>
            </w:r>
          </w:p>
          <w:p w14:paraId="683AB0B7" w14:textId="77777777" w:rsidR="00775294" w:rsidRPr="00775294" w:rsidRDefault="00775294" w:rsidP="00775294">
            <w:pPr>
              <w:pStyle w:val="Akapitzlist"/>
              <w:numPr>
                <w:ilvl w:val="0"/>
                <w:numId w:val="28"/>
              </w:numPr>
              <w:spacing w:after="0" w:line="240" w:lineRule="auto"/>
              <w:jc w:val="both"/>
              <w:rPr>
                <w:rFonts w:ascii="Times New Roman" w:hAnsi="Times New Roman"/>
                <w:bCs/>
                <w:lang w:val="en-US"/>
              </w:rPr>
            </w:pPr>
            <w:r w:rsidRPr="00775294">
              <w:rPr>
                <w:rFonts w:ascii="Times New Roman" w:hAnsi="Times New Roman"/>
                <w:bCs/>
                <w:lang w:val="en-US"/>
              </w:rPr>
              <w:t xml:space="preserve">Allan M., Marsh J (red. </w:t>
            </w:r>
            <w:r w:rsidRPr="00775294">
              <w:rPr>
                <w:rFonts w:ascii="Times New Roman" w:hAnsi="Times New Roman"/>
                <w:bCs/>
              </w:rPr>
              <w:t xml:space="preserve">Kokot F.) Wywiad i badanie przedmiotowe. </w:t>
            </w:r>
            <w:r w:rsidRPr="00775294">
              <w:rPr>
                <w:rFonts w:ascii="Times New Roman" w:hAnsi="Times New Roman"/>
                <w:bCs/>
                <w:lang w:val="en-US"/>
              </w:rPr>
              <w:t xml:space="preserve">Crash Course. </w:t>
            </w:r>
            <w:proofErr w:type="spellStart"/>
            <w:r w:rsidRPr="00775294">
              <w:rPr>
                <w:rFonts w:ascii="Times New Roman" w:hAnsi="Times New Roman"/>
                <w:bCs/>
                <w:lang w:val="en-US"/>
              </w:rPr>
              <w:t>Wydawnictwo</w:t>
            </w:r>
            <w:proofErr w:type="spellEnd"/>
            <w:r w:rsidRPr="00775294">
              <w:rPr>
                <w:rFonts w:ascii="Times New Roman" w:hAnsi="Times New Roman"/>
                <w:bCs/>
                <w:lang w:val="en-US"/>
              </w:rPr>
              <w:t xml:space="preserve"> </w:t>
            </w:r>
            <w:proofErr w:type="spellStart"/>
            <w:r w:rsidRPr="00775294">
              <w:rPr>
                <w:rFonts w:ascii="Times New Roman" w:hAnsi="Times New Roman"/>
                <w:bCs/>
                <w:lang w:val="en-US"/>
              </w:rPr>
              <w:t>Urban&amp;Partner</w:t>
            </w:r>
            <w:proofErr w:type="spellEnd"/>
            <w:r w:rsidRPr="00775294">
              <w:rPr>
                <w:rFonts w:ascii="Times New Roman" w:hAnsi="Times New Roman"/>
                <w:bCs/>
                <w:lang w:val="en-US"/>
              </w:rPr>
              <w:t xml:space="preserve">. </w:t>
            </w:r>
            <w:proofErr w:type="spellStart"/>
            <w:r w:rsidRPr="00775294">
              <w:rPr>
                <w:rFonts w:ascii="Times New Roman" w:hAnsi="Times New Roman"/>
                <w:bCs/>
                <w:lang w:val="en-US"/>
              </w:rPr>
              <w:t>Wrocław</w:t>
            </w:r>
            <w:proofErr w:type="spellEnd"/>
            <w:r w:rsidRPr="00775294">
              <w:rPr>
                <w:rFonts w:ascii="Times New Roman" w:hAnsi="Times New Roman"/>
                <w:bCs/>
                <w:lang w:val="en-US"/>
              </w:rPr>
              <w:t xml:space="preserve"> 2010.</w:t>
            </w:r>
          </w:p>
          <w:p w14:paraId="2E9A3FB0" w14:textId="77777777" w:rsidR="00775294" w:rsidRPr="00775294" w:rsidRDefault="00775294" w:rsidP="00775294">
            <w:pPr>
              <w:pStyle w:val="Akapitzlist"/>
              <w:numPr>
                <w:ilvl w:val="0"/>
                <w:numId w:val="28"/>
              </w:numPr>
              <w:spacing w:after="0" w:line="240" w:lineRule="auto"/>
              <w:jc w:val="both"/>
              <w:rPr>
                <w:rFonts w:ascii="Times New Roman" w:hAnsi="Times New Roman"/>
                <w:bCs/>
                <w:lang w:val="en-US"/>
              </w:rPr>
            </w:pPr>
            <w:proofErr w:type="spellStart"/>
            <w:r w:rsidRPr="00775294">
              <w:rPr>
                <w:rFonts w:ascii="Times New Roman" w:hAnsi="Times New Roman"/>
                <w:bCs/>
              </w:rPr>
              <w:t>Płaszewska</w:t>
            </w:r>
            <w:proofErr w:type="spellEnd"/>
            <w:r w:rsidRPr="00775294">
              <w:rPr>
                <w:rFonts w:ascii="Times New Roman" w:hAnsi="Times New Roman"/>
                <w:bCs/>
              </w:rPr>
              <w:t xml:space="preserve">-Żywko L., Kózka M. Diagnozy i interwencje w praktyce pielęgniarskiej. </w:t>
            </w:r>
            <w:r w:rsidRPr="00775294">
              <w:rPr>
                <w:rFonts w:ascii="Times New Roman" w:hAnsi="Times New Roman"/>
                <w:bCs/>
                <w:lang w:val="en-US"/>
              </w:rPr>
              <w:t xml:space="preserve">PZWL </w:t>
            </w:r>
            <w:proofErr w:type="spellStart"/>
            <w:r w:rsidRPr="00775294">
              <w:rPr>
                <w:rFonts w:ascii="Times New Roman" w:hAnsi="Times New Roman"/>
                <w:bCs/>
                <w:lang w:val="en-US"/>
              </w:rPr>
              <w:t>Wydawnictwo</w:t>
            </w:r>
            <w:proofErr w:type="spellEnd"/>
            <w:r w:rsidRPr="00775294">
              <w:rPr>
                <w:rFonts w:ascii="Times New Roman" w:hAnsi="Times New Roman"/>
                <w:bCs/>
                <w:lang w:val="en-US"/>
              </w:rPr>
              <w:t xml:space="preserve"> </w:t>
            </w:r>
            <w:proofErr w:type="spellStart"/>
            <w:r w:rsidRPr="00775294">
              <w:rPr>
                <w:rFonts w:ascii="Times New Roman" w:hAnsi="Times New Roman"/>
                <w:bCs/>
                <w:lang w:val="en-US"/>
              </w:rPr>
              <w:t>Lekarskie</w:t>
            </w:r>
            <w:proofErr w:type="spellEnd"/>
            <w:r w:rsidRPr="00775294">
              <w:rPr>
                <w:rFonts w:ascii="Times New Roman" w:hAnsi="Times New Roman"/>
                <w:bCs/>
                <w:lang w:val="en-US"/>
              </w:rPr>
              <w:t>. Warszawa 2021.</w:t>
            </w:r>
          </w:p>
          <w:p w14:paraId="6E8A094B" w14:textId="77777777" w:rsidR="00775294" w:rsidRPr="00775294" w:rsidRDefault="00775294" w:rsidP="00775294">
            <w:pPr>
              <w:spacing w:after="0" w:line="240" w:lineRule="auto"/>
              <w:ind w:left="57"/>
              <w:rPr>
                <w:b/>
                <w:sz w:val="22"/>
                <w:lang w:val="en-US"/>
              </w:rPr>
            </w:pPr>
          </w:p>
          <w:p w14:paraId="40937197" w14:textId="77777777" w:rsidR="00775294" w:rsidRPr="00775294" w:rsidRDefault="00775294" w:rsidP="00775294">
            <w:pPr>
              <w:spacing w:after="0" w:line="240" w:lineRule="auto"/>
              <w:ind w:left="57"/>
              <w:rPr>
                <w:b/>
                <w:sz w:val="22"/>
                <w:lang w:val="en-US"/>
              </w:rPr>
            </w:pPr>
            <w:r w:rsidRPr="00775294">
              <w:rPr>
                <w:b/>
                <w:sz w:val="22"/>
                <w:lang w:val="en-US"/>
              </w:rPr>
              <w:t>Additional literature:</w:t>
            </w:r>
          </w:p>
          <w:p w14:paraId="737984B2" w14:textId="77777777" w:rsidR="00775294" w:rsidRPr="00775294" w:rsidRDefault="00775294" w:rsidP="00775294">
            <w:pPr>
              <w:pStyle w:val="Akapitzlist"/>
              <w:numPr>
                <w:ilvl w:val="0"/>
                <w:numId w:val="29"/>
              </w:numPr>
              <w:spacing w:after="0" w:line="240" w:lineRule="auto"/>
              <w:jc w:val="both"/>
              <w:rPr>
                <w:rFonts w:ascii="Times New Roman" w:hAnsi="Times New Roman"/>
                <w:bCs/>
                <w:lang w:val="en-US"/>
              </w:rPr>
            </w:pPr>
            <w:r w:rsidRPr="00775294">
              <w:rPr>
                <w:rFonts w:ascii="Times New Roman" w:hAnsi="Times New Roman"/>
                <w:bCs/>
              </w:rPr>
              <w:t xml:space="preserve">Douglas G., Nicol F., Robertson C. </w:t>
            </w:r>
            <w:proofErr w:type="spellStart"/>
            <w:r w:rsidRPr="00775294">
              <w:rPr>
                <w:rFonts w:ascii="Times New Roman" w:hAnsi="Times New Roman"/>
                <w:bCs/>
              </w:rPr>
              <w:t>Macleod</w:t>
            </w:r>
            <w:proofErr w:type="spellEnd"/>
            <w:r w:rsidRPr="00775294">
              <w:rPr>
                <w:rFonts w:ascii="Times New Roman" w:hAnsi="Times New Roman"/>
                <w:bCs/>
              </w:rPr>
              <w:t xml:space="preserve"> Badanie kliniczne. </w:t>
            </w:r>
            <w:proofErr w:type="spellStart"/>
            <w:r w:rsidRPr="00775294">
              <w:rPr>
                <w:rFonts w:ascii="Times New Roman" w:hAnsi="Times New Roman"/>
                <w:bCs/>
                <w:lang w:val="en-US"/>
              </w:rPr>
              <w:t>Wydawnictwo</w:t>
            </w:r>
            <w:proofErr w:type="spellEnd"/>
            <w:r w:rsidRPr="00775294">
              <w:rPr>
                <w:rFonts w:ascii="Times New Roman" w:hAnsi="Times New Roman"/>
                <w:bCs/>
                <w:lang w:val="en-US"/>
              </w:rPr>
              <w:t xml:space="preserve"> </w:t>
            </w:r>
            <w:proofErr w:type="spellStart"/>
            <w:r w:rsidRPr="00775294">
              <w:rPr>
                <w:rFonts w:ascii="Times New Roman" w:hAnsi="Times New Roman"/>
                <w:bCs/>
                <w:lang w:val="en-US"/>
              </w:rPr>
              <w:t>Urban&amp;Partner</w:t>
            </w:r>
            <w:proofErr w:type="spellEnd"/>
            <w:r w:rsidRPr="00775294">
              <w:rPr>
                <w:rFonts w:ascii="Times New Roman" w:hAnsi="Times New Roman"/>
                <w:bCs/>
                <w:lang w:val="en-US"/>
              </w:rPr>
              <w:t xml:space="preserve">. </w:t>
            </w:r>
            <w:proofErr w:type="spellStart"/>
            <w:r w:rsidRPr="00775294">
              <w:rPr>
                <w:rFonts w:ascii="Times New Roman" w:hAnsi="Times New Roman"/>
                <w:bCs/>
                <w:lang w:val="en-US"/>
              </w:rPr>
              <w:t>Wrocław</w:t>
            </w:r>
            <w:proofErr w:type="spellEnd"/>
            <w:r w:rsidRPr="00775294">
              <w:rPr>
                <w:rFonts w:ascii="Times New Roman" w:hAnsi="Times New Roman"/>
                <w:bCs/>
                <w:lang w:val="en-US"/>
              </w:rPr>
              <w:t xml:space="preserve"> 2021. </w:t>
            </w:r>
          </w:p>
          <w:p w14:paraId="17E48E83" w14:textId="77777777" w:rsidR="00775294" w:rsidRPr="00775294" w:rsidRDefault="00775294" w:rsidP="00775294">
            <w:pPr>
              <w:pStyle w:val="Akapitzlist"/>
              <w:numPr>
                <w:ilvl w:val="0"/>
                <w:numId w:val="29"/>
              </w:numPr>
              <w:spacing w:after="0" w:line="240" w:lineRule="auto"/>
              <w:jc w:val="both"/>
              <w:rPr>
                <w:rFonts w:ascii="Times New Roman" w:hAnsi="Times New Roman"/>
                <w:bCs/>
                <w:lang w:val="en-US"/>
              </w:rPr>
            </w:pPr>
            <w:r w:rsidRPr="00775294">
              <w:rPr>
                <w:rFonts w:ascii="Times New Roman" w:hAnsi="Times New Roman"/>
                <w:bCs/>
              </w:rPr>
              <w:t xml:space="preserve">Fuller G. Badanie neurologiczne. </w:t>
            </w:r>
            <w:proofErr w:type="spellStart"/>
            <w:r w:rsidRPr="00775294">
              <w:rPr>
                <w:rFonts w:ascii="Times New Roman" w:hAnsi="Times New Roman"/>
                <w:bCs/>
              </w:rPr>
              <w:t>Edra</w:t>
            </w:r>
            <w:proofErr w:type="spellEnd"/>
            <w:r w:rsidRPr="00775294">
              <w:rPr>
                <w:rFonts w:ascii="Times New Roman" w:hAnsi="Times New Roman"/>
                <w:bCs/>
              </w:rPr>
              <w:t xml:space="preserve"> Urban &amp; Partner. </w:t>
            </w:r>
            <w:proofErr w:type="spellStart"/>
            <w:r w:rsidRPr="00775294">
              <w:rPr>
                <w:rFonts w:ascii="Times New Roman" w:hAnsi="Times New Roman"/>
                <w:bCs/>
                <w:lang w:val="en-US"/>
              </w:rPr>
              <w:t>Wrocław</w:t>
            </w:r>
            <w:proofErr w:type="spellEnd"/>
            <w:r w:rsidRPr="00775294">
              <w:rPr>
                <w:rFonts w:ascii="Times New Roman" w:hAnsi="Times New Roman"/>
                <w:bCs/>
                <w:lang w:val="en-US"/>
              </w:rPr>
              <w:t xml:space="preserve"> 2021.</w:t>
            </w:r>
          </w:p>
          <w:p w14:paraId="363BF628" w14:textId="77777777" w:rsidR="00775294" w:rsidRPr="00775294" w:rsidRDefault="00775294" w:rsidP="00775294">
            <w:pPr>
              <w:pStyle w:val="Akapitzlist"/>
              <w:numPr>
                <w:ilvl w:val="0"/>
                <w:numId w:val="29"/>
              </w:numPr>
              <w:spacing w:after="0" w:line="240" w:lineRule="auto"/>
              <w:jc w:val="both"/>
              <w:rPr>
                <w:rFonts w:ascii="Times New Roman" w:hAnsi="Times New Roman"/>
                <w:bCs/>
                <w:lang w:val="en-US"/>
              </w:rPr>
            </w:pPr>
            <w:proofErr w:type="spellStart"/>
            <w:r w:rsidRPr="00775294">
              <w:rPr>
                <w:rFonts w:ascii="Times New Roman" w:hAnsi="Times New Roman"/>
                <w:bCs/>
              </w:rPr>
              <w:t>Shinde</w:t>
            </w:r>
            <w:proofErr w:type="spellEnd"/>
            <w:r w:rsidRPr="00775294">
              <w:rPr>
                <w:rFonts w:ascii="Times New Roman" w:hAnsi="Times New Roman"/>
                <w:bCs/>
              </w:rPr>
              <w:t xml:space="preserve"> S. Badanie neurologiczne dorosłych. </w:t>
            </w:r>
            <w:r w:rsidRPr="00775294">
              <w:rPr>
                <w:rFonts w:ascii="Times New Roman" w:hAnsi="Times New Roman"/>
                <w:bCs/>
                <w:lang w:val="en-US"/>
              </w:rPr>
              <w:t xml:space="preserve">KS </w:t>
            </w:r>
            <w:proofErr w:type="spellStart"/>
            <w:r w:rsidRPr="00775294">
              <w:rPr>
                <w:rFonts w:ascii="Times New Roman" w:hAnsi="Times New Roman"/>
                <w:bCs/>
                <w:lang w:val="en-US"/>
              </w:rPr>
              <w:t>OmniScriptum</w:t>
            </w:r>
            <w:proofErr w:type="spellEnd"/>
            <w:r w:rsidRPr="00775294">
              <w:rPr>
                <w:rFonts w:ascii="Times New Roman" w:hAnsi="Times New Roman"/>
                <w:bCs/>
                <w:lang w:val="en-US"/>
              </w:rPr>
              <w:t xml:space="preserve"> Publishing. 2020.</w:t>
            </w:r>
          </w:p>
          <w:p w14:paraId="355F29B5" w14:textId="77777777" w:rsidR="00775294" w:rsidRPr="00775294" w:rsidRDefault="00775294" w:rsidP="00775294">
            <w:pPr>
              <w:pStyle w:val="Akapitzlist"/>
              <w:numPr>
                <w:ilvl w:val="0"/>
                <w:numId w:val="29"/>
              </w:numPr>
              <w:spacing w:after="0" w:line="240" w:lineRule="auto"/>
              <w:jc w:val="both"/>
              <w:rPr>
                <w:rFonts w:ascii="Times New Roman" w:hAnsi="Times New Roman"/>
                <w:bCs/>
                <w:lang w:val="en-US"/>
              </w:rPr>
            </w:pPr>
            <w:r w:rsidRPr="00775294">
              <w:rPr>
                <w:rFonts w:ascii="Times New Roman" w:hAnsi="Times New Roman"/>
                <w:bCs/>
              </w:rPr>
              <w:t xml:space="preserve">Bates B., </w:t>
            </w:r>
            <w:proofErr w:type="spellStart"/>
            <w:r w:rsidRPr="00775294">
              <w:rPr>
                <w:rFonts w:ascii="Times New Roman" w:hAnsi="Times New Roman"/>
                <w:bCs/>
              </w:rPr>
              <w:t>Bickley</w:t>
            </w:r>
            <w:proofErr w:type="spellEnd"/>
            <w:r w:rsidRPr="00775294">
              <w:rPr>
                <w:rFonts w:ascii="Times New Roman" w:hAnsi="Times New Roman"/>
                <w:bCs/>
              </w:rPr>
              <w:t xml:space="preserve"> L. Kieszonkowy przewodnik po badaniu podmiotowym i przedmiotowym. </w:t>
            </w:r>
            <w:proofErr w:type="spellStart"/>
            <w:r w:rsidRPr="00775294">
              <w:rPr>
                <w:rFonts w:ascii="Times New Roman" w:hAnsi="Times New Roman"/>
                <w:bCs/>
                <w:lang w:val="en-US"/>
              </w:rPr>
              <w:t>Wydawnictwo</w:t>
            </w:r>
            <w:proofErr w:type="spellEnd"/>
            <w:r w:rsidRPr="00775294">
              <w:rPr>
                <w:rFonts w:ascii="Times New Roman" w:hAnsi="Times New Roman"/>
                <w:bCs/>
                <w:lang w:val="en-US"/>
              </w:rPr>
              <w:t xml:space="preserve"> </w:t>
            </w:r>
            <w:proofErr w:type="spellStart"/>
            <w:r w:rsidRPr="00775294">
              <w:rPr>
                <w:rFonts w:ascii="Times New Roman" w:hAnsi="Times New Roman"/>
                <w:bCs/>
                <w:lang w:val="en-US"/>
              </w:rPr>
              <w:t>Termedia</w:t>
            </w:r>
            <w:proofErr w:type="spellEnd"/>
            <w:r w:rsidRPr="00775294">
              <w:rPr>
                <w:rFonts w:ascii="Times New Roman" w:hAnsi="Times New Roman"/>
                <w:bCs/>
                <w:lang w:val="en-US"/>
              </w:rPr>
              <w:t xml:space="preserve"> 2014.</w:t>
            </w:r>
          </w:p>
          <w:p w14:paraId="1ECFE20B" w14:textId="77777777" w:rsidR="00775294" w:rsidRPr="00775294" w:rsidRDefault="00775294" w:rsidP="00775294">
            <w:pPr>
              <w:pStyle w:val="Akapitzlist"/>
              <w:numPr>
                <w:ilvl w:val="0"/>
                <w:numId w:val="29"/>
              </w:numPr>
              <w:spacing w:after="0" w:line="240" w:lineRule="auto"/>
              <w:jc w:val="both"/>
              <w:rPr>
                <w:rFonts w:ascii="Times New Roman" w:hAnsi="Times New Roman"/>
                <w:bCs/>
                <w:lang w:val="en-US"/>
              </w:rPr>
            </w:pPr>
            <w:proofErr w:type="spellStart"/>
            <w:r w:rsidRPr="00775294">
              <w:rPr>
                <w:rFonts w:ascii="Times New Roman" w:hAnsi="Times New Roman"/>
                <w:bCs/>
              </w:rPr>
              <w:t>Puszczewicz</w:t>
            </w:r>
            <w:proofErr w:type="spellEnd"/>
            <w:r w:rsidRPr="00775294">
              <w:rPr>
                <w:rFonts w:ascii="Times New Roman" w:hAnsi="Times New Roman"/>
                <w:bCs/>
              </w:rPr>
              <w:t xml:space="preserve"> M.(red.) Badanie podmiotowe i przedmiotowe. </w:t>
            </w:r>
            <w:r w:rsidRPr="00775294">
              <w:rPr>
                <w:rFonts w:ascii="Times New Roman" w:hAnsi="Times New Roman"/>
                <w:bCs/>
                <w:lang w:val="en-US"/>
              </w:rPr>
              <w:t xml:space="preserve">Medical Tribune </w:t>
            </w:r>
            <w:proofErr w:type="spellStart"/>
            <w:r w:rsidRPr="00775294">
              <w:rPr>
                <w:rFonts w:ascii="Times New Roman" w:hAnsi="Times New Roman"/>
                <w:bCs/>
                <w:lang w:val="en-US"/>
              </w:rPr>
              <w:t>Polska</w:t>
            </w:r>
            <w:proofErr w:type="spellEnd"/>
            <w:r w:rsidRPr="00775294">
              <w:rPr>
                <w:rFonts w:ascii="Times New Roman" w:hAnsi="Times New Roman"/>
                <w:bCs/>
                <w:lang w:val="en-US"/>
              </w:rPr>
              <w:t>. Warszawa.  2012.</w:t>
            </w:r>
          </w:p>
          <w:p w14:paraId="281F78F2" w14:textId="77777777" w:rsidR="00775294" w:rsidRPr="00775294" w:rsidRDefault="00775294" w:rsidP="00775294">
            <w:pPr>
              <w:pStyle w:val="Akapitzlist"/>
              <w:numPr>
                <w:ilvl w:val="0"/>
                <w:numId w:val="29"/>
              </w:numPr>
              <w:spacing w:after="0" w:line="240" w:lineRule="auto"/>
              <w:jc w:val="both"/>
              <w:rPr>
                <w:rFonts w:ascii="Times New Roman" w:hAnsi="Times New Roman"/>
                <w:bCs/>
                <w:lang w:val="en-US"/>
              </w:rPr>
            </w:pPr>
            <w:r w:rsidRPr="00775294">
              <w:rPr>
                <w:rFonts w:ascii="Times New Roman" w:hAnsi="Times New Roman"/>
                <w:bCs/>
              </w:rPr>
              <w:t xml:space="preserve">Bates B., </w:t>
            </w:r>
            <w:proofErr w:type="spellStart"/>
            <w:r w:rsidRPr="00775294">
              <w:rPr>
                <w:rFonts w:ascii="Times New Roman" w:hAnsi="Times New Roman"/>
                <w:bCs/>
              </w:rPr>
              <w:t>Bickley</w:t>
            </w:r>
            <w:proofErr w:type="spellEnd"/>
            <w:r w:rsidRPr="00775294">
              <w:rPr>
                <w:rFonts w:ascii="Times New Roman" w:hAnsi="Times New Roman"/>
                <w:bCs/>
              </w:rPr>
              <w:t xml:space="preserve"> L., </w:t>
            </w:r>
            <w:proofErr w:type="spellStart"/>
            <w:r w:rsidRPr="00775294">
              <w:rPr>
                <w:rFonts w:ascii="Times New Roman" w:hAnsi="Times New Roman"/>
                <w:bCs/>
              </w:rPr>
              <w:t>Hoekelman</w:t>
            </w:r>
            <w:proofErr w:type="spellEnd"/>
            <w:r w:rsidRPr="00775294">
              <w:rPr>
                <w:rFonts w:ascii="Times New Roman" w:hAnsi="Times New Roman"/>
                <w:bCs/>
              </w:rPr>
              <w:t xml:space="preserve"> R. Wywiad i badanie fizykalne. </w:t>
            </w:r>
            <w:r w:rsidRPr="00775294">
              <w:rPr>
                <w:rFonts w:ascii="Times New Roman" w:hAnsi="Times New Roman"/>
                <w:bCs/>
                <w:lang w:val="en-US"/>
              </w:rPr>
              <w:t>Springer PWN Warszawa 2014.</w:t>
            </w:r>
          </w:p>
          <w:p w14:paraId="5A6F9130" w14:textId="77777777" w:rsidR="00775294" w:rsidRPr="00775294" w:rsidRDefault="00775294" w:rsidP="00775294">
            <w:pPr>
              <w:pStyle w:val="Akapitzlist"/>
              <w:numPr>
                <w:ilvl w:val="0"/>
                <w:numId w:val="29"/>
              </w:numPr>
              <w:spacing w:after="0" w:line="240" w:lineRule="auto"/>
              <w:jc w:val="both"/>
              <w:rPr>
                <w:rFonts w:ascii="Times New Roman" w:hAnsi="Times New Roman"/>
                <w:bCs/>
                <w:lang w:val="en-US"/>
              </w:rPr>
            </w:pPr>
            <w:proofErr w:type="spellStart"/>
            <w:r w:rsidRPr="00775294">
              <w:rPr>
                <w:rFonts w:ascii="Times New Roman" w:hAnsi="Times New Roman"/>
                <w:bCs/>
              </w:rPr>
              <w:t>Dacre</w:t>
            </w:r>
            <w:proofErr w:type="spellEnd"/>
            <w:r w:rsidRPr="00775294">
              <w:rPr>
                <w:rFonts w:ascii="Times New Roman" w:hAnsi="Times New Roman"/>
                <w:bCs/>
              </w:rPr>
              <w:t xml:space="preserve"> J., </w:t>
            </w:r>
            <w:proofErr w:type="spellStart"/>
            <w:r w:rsidRPr="00775294">
              <w:rPr>
                <w:rFonts w:ascii="Times New Roman" w:hAnsi="Times New Roman"/>
                <w:bCs/>
              </w:rPr>
              <w:t>Kopelman</w:t>
            </w:r>
            <w:proofErr w:type="spellEnd"/>
            <w:r w:rsidRPr="00775294">
              <w:rPr>
                <w:rFonts w:ascii="Times New Roman" w:hAnsi="Times New Roman"/>
                <w:bCs/>
              </w:rPr>
              <w:t xml:space="preserve"> P. Badanie kliniczne. </w:t>
            </w:r>
            <w:r w:rsidRPr="00775294">
              <w:rPr>
                <w:rFonts w:ascii="Times New Roman" w:hAnsi="Times New Roman"/>
                <w:bCs/>
                <w:lang w:val="en-US"/>
              </w:rPr>
              <w:t xml:space="preserve">PZWL </w:t>
            </w:r>
            <w:proofErr w:type="spellStart"/>
            <w:r w:rsidRPr="00775294">
              <w:rPr>
                <w:rFonts w:ascii="Times New Roman" w:hAnsi="Times New Roman"/>
                <w:bCs/>
                <w:lang w:val="en-US"/>
              </w:rPr>
              <w:t>Wydawnictwo</w:t>
            </w:r>
            <w:proofErr w:type="spellEnd"/>
            <w:r w:rsidRPr="00775294">
              <w:rPr>
                <w:rFonts w:ascii="Times New Roman" w:hAnsi="Times New Roman"/>
                <w:bCs/>
                <w:lang w:val="en-US"/>
              </w:rPr>
              <w:t xml:space="preserve"> </w:t>
            </w:r>
            <w:proofErr w:type="spellStart"/>
            <w:r w:rsidRPr="00775294">
              <w:rPr>
                <w:rFonts w:ascii="Times New Roman" w:hAnsi="Times New Roman"/>
                <w:bCs/>
                <w:lang w:val="en-US"/>
              </w:rPr>
              <w:t>Lekarskie</w:t>
            </w:r>
            <w:proofErr w:type="spellEnd"/>
            <w:r w:rsidRPr="00775294">
              <w:rPr>
                <w:rFonts w:ascii="Times New Roman" w:hAnsi="Times New Roman"/>
                <w:bCs/>
                <w:lang w:val="en-US"/>
              </w:rPr>
              <w:t>. Warszawa 2004.</w:t>
            </w:r>
          </w:p>
          <w:p w14:paraId="0521BDE6" w14:textId="77777777" w:rsidR="00775294" w:rsidRPr="00775294" w:rsidRDefault="00775294" w:rsidP="00775294">
            <w:pPr>
              <w:pStyle w:val="Akapitzlist"/>
              <w:numPr>
                <w:ilvl w:val="0"/>
                <w:numId w:val="29"/>
              </w:numPr>
              <w:spacing w:after="0" w:line="240" w:lineRule="auto"/>
              <w:jc w:val="both"/>
              <w:rPr>
                <w:rFonts w:ascii="Times New Roman" w:hAnsi="Times New Roman"/>
                <w:bCs/>
                <w:lang w:val="en-US"/>
              </w:rPr>
            </w:pPr>
            <w:r w:rsidRPr="00775294">
              <w:rPr>
                <w:rFonts w:ascii="Times New Roman" w:hAnsi="Times New Roman"/>
                <w:bCs/>
              </w:rPr>
              <w:t xml:space="preserve">Turaj W. Badanie neurologiczne. Wydawnictwo EDRA. </w:t>
            </w:r>
            <w:proofErr w:type="spellStart"/>
            <w:r w:rsidRPr="00775294">
              <w:rPr>
                <w:rFonts w:ascii="Times New Roman" w:hAnsi="Times New Roman"/>
                <w:bCs/>
                <w:lang w:val="en-US"/>
              </w:rPr>
              <w:t>Wrocław</w:t>
            </w:r>
            <w:proofErr w:type="spellEnd"/>
            <w:r w:rsidRPr="00775294">
              <w:rPr>
                <w:rFonts w:ascii="Times New Roman" w:hAnsi="Times New Roman"/>
                <w:bCs/>
                <w:lang w:val="en-US"/>
              </w:rPr>
              <w:t xml:space="preserve"> 2015.</w:t>
            </w:r>
          </w:p>
          <w:p w14:paraId="7A7EE3C3" w14:textId="77777777" w:rsidR="00775294" w:rsidRPr="00775294" w:rsidRDefault="00775294" w:rsidP="00775294">
            <w:pPr>
              <w:pStyle w:val="Akapitzlist"/>
              <w:numPr>
                <w:ilvl w:val="0"/>
                <w:numId w:val="29"/>
              </w:numPr>
              <w:spacing w:after="0" w:line="240" w:lineRule="auto"/>
              <w:jc w:val="both"/>
              <w:rPr>
                <w:rFonts w:ascii="Times New Roman" w:hAnsi="Times New Roman"/>
                <w:bCs/>
                <w:lang w:val="en-US"/>
              </w:rPr>
            </w:pPr>
            <w:proofErr w:type="spellStart"/>
            <w:r w:rsidRPr="00775294">
              <w:rPr>
                <w:rFonts w:ascii="Times New Roman" w:hAnsi="Times New Roman"/>
                <w:bCs/>
                <w:lang w:val="en-US"/>
              </w:rPr>
              <w:t>Kozubski</w:t>
            </w:r>
            <w:proofErr w:type="spellEnd"/>
            <w:r w:rsidRPr="00775294">
              <w:rPr>
                <w:rFonts w:ascii="Times New Roman" w:hAnsi="Times New Roman"/>
                <w:bCs/>
                <w:lang w:val="en-US"/>
              </w:rPr>
              <w:t xml:space="preserve"> W. </w:t>
            </w:r>
            <w:proofErr w:type="spellStart"/>
            <w:r w:rsidRPr="00775294">
              <w:rPr>
                <w:rFonts w:ascii="Times New Roman" w:hAnsi="Times New Roman"/>
                <w:bCs/>
                <w:lang w:val="en-US"/>
              </w:rPr>
              <w:t>Neurologia</w:t>
            </w:r>
            <w:proofErr w:type="spellEnd"/>
            <w:r w:rsidRPr="00775294">
              <w:rPr>
                <w:rFonts w:ascii="Times New Roman" w:hAnsi="Times New Roman"/>
                <w:bCs/>
                <w:lang w:val="en-US"/>
              </w:rPr>
              <w:t xml:space="preserve"> Crash Course. </w:t>
            </w:r>
            <w:proofErr w:type="spellStart"/>
            <w:r w:rsidRPr="00775294">
              <w:rPr>
                <w:rFonts w:ascii="Times New Roman" w:hAnsi="Times New Roman"/>
                <w:bCs/>
                <w:lang w:val="en-US"/>
              </w:rPr>
              <w:t>Wydawnictwo</w:t>
            </w:r>
            <w:proofErr w:type="spellEnd"/>
            <w:r w:rsidRPr="00775294">
              <w:rPr>
                <w:rFonts w:ascii="Times New Roman" w:hAnsi="Times New Roman"/>
                <w:bCs/>
                <w:lang w:val="en-US"/>
              </w:rPr>
              <w:t xml:space="preserve"> EDRNA. </w:t>
            </w:r>
            <w:proofErr w:type="spellStart"/>
            <w:r w:rsidRPr="00775294">
              <w:rPr>
                <w:rFonts w:ascii="Times New Roman" w:hAnsi="Times New Roman"/>
                <w:bCs/>
                <w:lang w:val="en-US"/>
              </w:rPr>
              <w:t>Wrocław</w:t>
            </w:r>
            <w:proofErr w:type="spellEnd"/>
            <w:r w:rsidRPr="00775294">
              <w:rPr>
                <w:rFonts w:ascii="Times New Roman" w:hAnsi="Times New Roman"/>
                <w:bCs/>
                <w:lang w:val="en-US"/>
              </w:rPr>
              <w:t xml:space="preserve"> 2016.</w:t>
            </w:r>
          </w:p>
          <w:p w14:paraId="70F4AD6B" w14:textId="77777777" w:rsidR="00775294" w:rsidRPr="00775294" w:rsidRDefault="00775294" w:rsidP="00775294">
            <w:pPr>
              <w:pStyle w:val="Akapitzlist"/>
              <w:numPr>
                <w:ilvl w:val="0"/>
                <w:numId w:val="29"/>
              </w:numPr>
              <w:spacing w:after="0" w:line="240" w:lineRule="auto"/>
              <w:jc w:val="both"/>
              <w:rPr>
                <w:rFonts w:ascii="Times New Roman" w:hAnsi="Times New Roman"/>
                <w:bCs/>
                <w:lang w:val="en-US"/>
              </w:rPr>
            </w:pPr>
            <w:proofErr w:type="spellStart"/>
            <w:r w:rsidRPr="00775294">
              <w:rPr>
                <w:rFonts w:ascii="Times New Roman" w:hAnsi="Times New Roman"/>
                <w:bCs/>
              </w:rPr>
              <w:t>Obuchowicz</w:t>
            </w:r>
            <w:proofErr w:type="spellEnd"/>
            <w:r w:rsidRPr="00775294">
              <w:rPr>
                <w:rFonts w:ascii="Times New Roman" w:hAnsi="Times New Roman"/>
                <w:bCs/>
              </w:rPr>
              <w:t xml:space="preserve"> A. Badanie podmiotowe i przedmiotowe w pediatrii, Wydawnictwo Lekarskie PZWL. </w:t>
            </w:r>
            <w:r w:rsidRPr="00775294">
              <w:rPr>
                <w:rFonts w:ascii="Times New Roman" w:hAnsi="Times New Roman"/>
                <w:bCs/>
                <w:lang w:val="en-US"/>
              </w:rPr>
              <w:t>Warszawa 2022.</w:t>
            </w:r>
          </w:p>
          <w:p w14:paraId="32C46064" w14:textId="1FCF45A0" w:rsidR="003118CB" w:rsidRPr="00775294" w:rsidRDefault="00775294" w:rsidP="00775294">
            <w:pPr>
              <w:pStyle w:val="Akapitzlist"/>
              <w:numPr>
                <w:ilvl w:val="0"/>
                <w:numId w:val="29"/>
              </w:numPr>
              <w:spacing w:after="0" w:line="240" w:lineRule="auto"/>
              <w:jc w:val="both"/>
              <w:rPr>
                <w:rFonts w:ascii="Times New Roman" w:hAnsi="Times New Roman"/>
                <w:bCs/>
                <w:lang w:val="en-US"/>
              </w:rPr>
            </w:pPr>
            <w:proofErr w:type="spellStart"/>
            <w:r w:rsidRPr="00775294">
              <w:rPr>
                <w:rFonts w:ascii="Times New Roman" w:hAnsi="Times New Roman"/>
                <w:bCs/>
              </w:rPr>
              <w:t>Hartleb</w:t>
            </w:r>
            <w:proofErr w:type="spellEnd"/>
            <w:r w:rsidRPr="00775294">
              <w:rPr>
                <w:rFonts w:ascii="Times New Roman" w:hAnsi="Times New Roman"/>
                <w:bCs/>
              </w:rPr>
              <w:t xml:space="preserve"> M., Gutkowski K., Kohut M. Badanie fizykalne jamy brzusznej, Wydawnictwo </w:t>
            </w:r>
            <w:proofErr w:type="spellStart"/>
            <w:r w:rsidRPr="00775294">
              <w:rPr>
                <w:rFonts w:ascii="Times New Roman" w:hAnsi="Times New Roman"/>
                <w:bCs/>
              </w:rPr>
              <w:t>Czelej</w:t>
            </w:r>
            <w:proofErr w:type="spellEnd"/>
            <w:r w:rsidRPr="00775294">
              <w:rPr>
                <w:rFonts w:ascii="Times New Roman" w:hAnsi="Times New Roman"/>
                <w:bCs/>
              </w:rPr>
              <w:t xml:space="preserve">. </w:t>
            </w:r>
            <w:r w:rsidRPr="00775294">
              <w:rPr>
                <w:rFonts w:ascii="Times New Roman" w:hAnsi="Times New Roman"/>
                <w:bCs/>
                <w:lang w:val="en-US"/>
              </w:rPr>
              <w:t>Lublin 2010.</w:t>
            </w:r>
          </w:p>
        </w:tc>
      </w:tr>
      <w:tr w:rsidR="003118CB" w:rsidRPr="00775294" w14:paraId="3CC08498" w14:textId="77777777" w:rsidTr="00185063">
        <w:trPr>
          <w:trHeight w:val="262"/>
        </w:trPr>
        <w:tc>
          <w:tcPr>
            <w:tcW w:w="9747" w:type="dxa"/>
            <w:gridSpan w:val="4"/>
            <w:tcBorders>
              <w:top w:val="single" w:sz="4" w:space="0" w:color="000000"/>
              <w:left w:val="single" w:sz="4" w:space="0" w:color="000000"/>
              <w:bottom w:val="single" w:sz="4" w:space="0" w:color="000000"/>
              <w:right w:val="single" w:sz="4" w:space="0" w:color="000000"/>
            </w:tcBorders>
            <w:shd w:val="clear" w:color="auto" w:fill="BFBFBF"/>
          </w:tcPr>
          <w:p w14:paraId="0937CD02" w14:textId="08F22A6F" w:rsidR="003118CB" w:rsidRPr="00775294" w:rsidRDefault="003118CB" w:rsidP="003118CB">
            <w:pPr>
              <w:spacing w:after="0" w:line="259" w:lineRule="auto"/>
              <w:ind w:left="58" w:right="0" w:firstLine="0"/>
              <w:jc w:val="left"/>
              <w:rPr>
                <w:sz w:val="22"/>
              </w:rPr>
            </w:pPr>
            <w:r w:rsidRPr="00775294">
              <w:rPr>
                <w:b/>
                <w:sz w:val="22"/>
              </w:rPr>
              <w:lastRenderedPageBreak/>
              <w:t>23.</w:t>
            </w:r>
            <w:r w:rsidRPr="00775294">
              <w:rPr>
                <w:b/>
                <w:sz w:val="22"/>
                <w:lang w:val="en-US"/>
              </w:rPr>
              <w:t>  Detail evaluation criteria</w:t>
            </w:r>
            <w:r w:rsidRPr="00775294">
              <w:rPr>
                <w:b/>
                <w:sz w:val="22"/>
              </w:rPr>
              <w:t xml:space="preserve">  </w:t>
            </w:r>
          </w:p>
        </w:tc>
      </w:tr>
      <w:tr w:rsidR="003118CB" w:rsidRPr="00783521" w14:paraId="3A3B0E3D" w14:textId="77777777" w:rsidTr="00185063">
        <w:trPr>
          <w:trHeight w:val="769"/>
        </w:trPr>
        <w:tc>
          <w:tcPr>
            <w:tcW w:w="9747" w:type="dxa"/>
            <w:gridSpan w:val="4"/>
            <w:tcBorders>
              <w:top w:val="single" w:sz="4" w:space="0" w:color="000000"/>
              <w:left w:val="single" w:sz="4" w:space="0" w:color="000000"/>
              <w:bottom w:val="single" w:sz="4" w:space="0" w:color="000000"/>
              <w:right w:val="single" w:sz="4" w:space="0" w:color="000000"/>
            </w:tcBorders>
          </w:tcPr>
          <w:p w14:paraId="1F3C978F" w14:textId="77777777" w:rsidR="00775294" w:rsidRPr="00775294" w:rsidRDefault="00775294" w:rsidP="00775294">
            <w:pPr>
              <w:spacing w:after="0"/>
              <w:ind w:left="37"/>
              <w:rPr>
                <w:sz w:val="22"/>
                <w:lang w:val="en-US"/>
              </w:rPr>
            </w:pPr>
            <w:r w:rsidRPr="00775294">
              <w:rPr>
                <w:sz w:val="22"/>
                <w:lang w:val="en-US"/>
              </w:rPr>
              <w:t xml:space="preserve">In accordance with the recommendations of the inspection bodies. </w:t>
            </w:r>
          </w:p>
          <w:p w14:paraId="728F0B7C" w14:textId="77777777" w:rsidR="00775294" w:rsidRPr="00775294" w:rsidRDefault="00775294" w:rsidP="00775294">
            <w:pPr>
              <w:pStyle w:val="Akapitzlist"/>
              <w:spacing w:after="0"/>
              <w:ind w:left="37" w:hanging="10"/>
              <w:rPr>
                <w:rFonts w:ascii="Times New Roman" w:hAnsi="Times New Roman"/>
                <w:lang w:val="en-US"/>
              </w:rPr>
            </w:pPr>
            <w:r w:rsidRPr="00775294">
              <w:rPr>
                <w:rFonts w:ascii="Times New Roman" w:hAnsi="Times New Roman"/>
                <w:lang w:val="en-US"/>
              </w:rPr>
              <w:t xml:space="preserve">Completion of the course - the student achieved the assumed learning outcomes. </w:t>
            </w:r>
          </w:p>
          <w:p w14:paraId="2FCBD870" w14:textId="4D52A19D" w:rsidR="003118CB" w:rsidRPr="00775294" w:rsidRDefault="00775294" w:rsidP="00775294">
            <w:pPr>
              <w:pStyle w:val="Akapitzlist"/>
              <w:spacing w:after="0"/>
              <w:ind w:left="37" w:hanging="10"/>
              <w:rPr>
                <w:rFonts w:ascii="Times New Roman" w:hAnsi="Times New Roman"/>
                <w:lang w:val="en-US"/>
              </w:rPr>
            </w:pPr>
            <w:r w:rsidRPr="00775294">
              <w:rPr>
                <w:rFonts w:ascii="Times New Roman" w:hAnsi="Times New Roman"/>
                <w:lang w:val="en-US"/>
              </w:rPr>
              <w:t>Detailed criteria for passing and assessing the subject are included in the subject regulations.</w:t>
            </w:r>
          </w:p>
        </w:tc>
      </w:tr>
    </w:tbl>
    <w:p w14:paraId="069E13EE" w14:textId="77777777" w:rsidR="008050C4" w:rsidRPr="00775294" w:rsidRDefault="008050C4" w:rsidP="003118CB">
      <w:pPr>
        <w:spacing w:after="0" w:line="259" w:lineRule="auto"/>
        <w:ind w:left="0" w:right="0" w:firstLine="0"/>
        <w:jc w:val="left"/>
        <w:rPr>
          <w:lang w:val="en-US"/>
        </w:rPr>
      </w:pPr>
    </w:p>
    <w:sectPr w:rsidR="008050C4" w:rsidRPr="00775294" w:rsidSect="004578DB">
      <w:footerReference w:type="even" r:id="rId7"/>
      <w:footerReference w:type="default" r:id="rId8"/>
      <w:footerReference w:type="first" r:id="rId9"/>
      <w:pgSz w:w="11906" w:h="16838"/>
      <w:pgMar w:top="709" w:right="471" w:bottom="249" w:left="1077" w:header="709" w:footer="53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370C6" w14:textId="77777777" w:rsidR="00EF481B" w:rsidRDefault="00EF481B">
      <w:pPr>
        <w:spacing w:after="0" w:line="240" w:lineRule="auto"/>
      </w:pPr>
      <w:r>
        <w:separator/>
      </w:r>
    </w:p>
  </w:endnote>
  <w:endnote w:type="continuationSeparator" w:id="0">
    <w:p w14:paraId="6C0EA7B3" w14:textId="77777777" w:rsidR="00EF481B" w:rsidRDefault="00EF48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3FAF1" w14:textId="77777777"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6A0EABA4" w14:textId="77777777" w:rsidR="008050C4" w:rsidRDefault="008050C4">
    <w:pPr>
      <w:spacing w:after="0" w:line="259" w:lineRule="auto"/>
      <w:ind w:left="341"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0EA0F" w14:textId="242E9B9E" w:rsidR="008050C4" w:rsidRDefault="008050C4" w:rsidP="008B4D38">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sidR="0058605B">
      <w:rPr>
        <w:rFonts w:ascii="Calibri" w:eastAsia="Calibri" w:hAnsi="Calibri" w:cs="Calibri"/>
        <w:noProof/>
        <w:sz w:val="22"/>
      </w:rPr>
      <w:t>4</w:t>
    </w:r>
    <w:r>
      <w:rPr>
        <w:rFonts w:ascii="Calibri" w:eastAsia="Calibri" w:hAnsi="Calibri" w:cs="Calibri"/>
        <w:sz w:val="22"/>
      </w:rPr>
      <w:fldChar w:fldCharType="end"/>
    </w: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414B9" w14:textId="77777777"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7CABF5B0" w14:textId="77777777" w:rsidR="008050C4" w:rsidRDefault="008050C4">
    <w:pPr>
      <w:spacing w:after="0" w:line="259" w:lineRule="auto"/>
      <w:ind w:left="341"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A5AC6" w14:textId="77777777" w:rsidR="00EF481B" w:rsidRDefault="00EF481B">
      <w:pPr>
        <w:spacing w:after="0" w:line="240" w:lineRule="auto"/>
      </w:pPr>
      <w:r>
        <w:separator/>
      </w:r>
    </w:p>
  </w:footnote>
  <w:footnote w:type="continuationSeparator" w:id="0">
    <w:p w14:paraId="569C99CB" w14:textId="77777777" w:rsidR="00EF481B" w:rsidRDefault="00EF48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B2720"/>
    <w:multiLevelType w:val="hybridMultilevel"/>
    <w:tmpl w:val="62A02330"/>
    <w:lvl w:ilvl="0" w:tplc="30FC896C">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A8BCD8">
      <w:start w:val="1"/>
      <w:numFmt w:val="lowerLetter"/>
      <w:lvlText w:val="%2"/>
      <w:lvlJc w:val="left"/>
      <w:pPr>
        <w:ind w:left="1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46C92C">
      <w:start w:val="1"/>
      <w:numFmt w:val="lowerRoman"/>
      <w:lvlText w:val="%3"/>
      <w:lvlJc w:val="left"/>
      <w:pPr>
        <w:ind w:left="2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EEC7934">
      <w:start w:val="1"/>
      <w:numFmt w:val="decimal"/>
      <w:lvlText w:val="%4"/>
      <w:lvlJc w:val="left"/>
      <w:pPr>
        <w:ind w:left="3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0960B76">
      <w:start w:val="1"/>
      <w:numFmt w:val="lowerLetter"/>
      <w:lvlText w:val="%5"/>
      <w:lvlJc w:val="left"/>
      <w:pPr>
        <w:ind w:left="38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E28F42">
      <w:start w:val="1"/>
      <w:numFmt w:val="lowerRoman"/>
      <w:lvlText w:val="%6"/>
      <w:lvlJc w:val="left"/>
      <w:pPr>
        <w:ind w:left="45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F610AA">
      <w:start w:val="1"/>
      <w:numFmt w:val="decimal"/>
      <w:lvlText w:val="%7"/>
      <w:lvlJc w:val="left"/>
      <w:pPr>
        <w:ind w:left="52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8A2492">
      <w:start w:val="1"/>
      <w:numFmt w:val="lowerLetter"/>
      <w:lvlText w:val="%8"/>
      <w:lvlJc w:val="left"/>
      <w:pPr>
        <w:ind w:left="60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9ABE9A">
      <w:start w:val="1"/>
      <w:numFmt w:val="lowerRoman"/>
      <w:lvlText w:val="%9"/>
      <w:lvlJc w:val="left"/>
      <w:pPr>
        <w:ind w:left="6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62E3568"/>
    <w:multiLevelType w:val="hybridMultilevel"/>
    <w:tmpl w:val="1D9E8C0C"/>
    <w:lvl w:ilvl="0" w:tplc="4F38A44C">
      <w:start w:val="2"/>
      <w:numFmt w:val="upperRoman"/>
      <w:lvlText w:val="%1."/>
      <w:lvlJc w:val="left"/>
      <w:pPr>
        <w:ind w:left="76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3863B58">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0FCC69BC">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E7A18A8">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26EA186">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150A83C6">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B12EBD18">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D51AE9D2">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DB365E0E">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D8B2E1A"/>
    <w:multiLevelType w:val="hybridMultilevel"/>
    <w:tmpl w:val="BEC04788"/>
    <w:lvl w:ilvl="0" w:tplc="92CAB564">
      <w:start w:val="1"/>
      <w:numFmt w:val="decimal"/>
      <w:lvlText w:val="%1."/>
      <w:lvlJc w:val="left"/>
      <w:pPr>
        <w:ind w:left="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AA2F2E">
      <w:start w:val="1"/>
      <w:numFmt w:val="decimal"/>
      <w:lvlText w:val="%2)"/>
      <w:lvlJc w:val="left"/>
      <w:pPr>
        <w:ind w:left="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B20BB2">
      <w:start w:val="1"/>
      <w:numFmt w:val="lowerRoman"/>
      <w:lvlText w:val="%3"/>
      <w:lvlJc w:val="left"/>
      <w:pPr>
        <w:ind w:left="16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AE3D72">
      <w:start w:val="1"/>
      <w:numFmt w:val="decimal"/>
      <w:lvlText w:val="%4"/>
      <w:lvlJc w:val="left"/>
      <w:pPr>
        <w:ind w:left="23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70AE94">
      <w:start w:val="1"/>
      <w:numFmt w:val="lowerLetter"/>
      <w:lvlText w:val="%5"/>
      <w:lvlJc w:val="left"/>
      <w:pPr>
        <w:ind w:left="30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696CBA2">
      <w:start w:val="1"/>
      <w:numFmt w:val="lowerRoman"/>
      <w:lvlText w:val="%6"/>
      <w:lvlJc w:val="left"/>
      <w:pPr>
        <w:ind w:left="37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AC1316">
      <w:start w:val="1"/>
      <w:numFmt w:val="decimal"/>
      <w:lvlText w:val="%7"/>
      <w:lvlJc w:val="left"/>
      <w:pPr>
        <w:ind w:left="44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C6FAB2">
      <w:start w:val="1"/>
      <w:numFmt w:val="lowerLetter"/>
      <w:lvlText w:val="%8"/>
      <w:lvlJc w:val="left"/>
      <w:pPr>
        <w:ind w:left="52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2A1920">
      <w:start w:val="1"/>
      <w:numFmt w:val="lowerRoman"/>
      <w:lvlText w:val="%9"/>
      <w:lvlJc w:val="left"/>
      <w:pPr>
        <w:ind w:left="59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F782F17"/>
    <w:multiLevelType w:val="hybridMultilevel"/>
    <w:tmpl w:val="6A861C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AB1951"/>
    <w:multiLevelType w:val="hybridMultilevel"/>
    <w:tmpl w:val="DEE6D240"/>
    <w:lvl w:ilvl="0" w:tplc="708AB704">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22B62A">
      <w:start w:val="1"/>
      <w:numFmt w:val="lowerLetter"/>
      <w:lvlText w:val="%2"/>
      <w:lvlJc w:val="left"/>
      <w:pPr>
        <w:ind w:left="18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3822FE">
      <w:start w:val="1"/>
      <w:numFmt w:val="lowerRoman"/>
      <w:lvlText w:val="%3"/>
      <w:lvlJc w:val="left"/>
      <w:pPr>
        <w:ind w:left="25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BBEF79E">
      <w:start w:val="1"/>
      <w:numFmt w:val="decimal"/>
      <w:lvlText w:val="%4"/>
      <w:lvlJc w:val="left"/>
      <w:pPr>
        <w:ind w:left="33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00ECFC">
      <w:start w:val="1"/>
      <w:numFmt w:val="lowerLetter"/>
      <w:lvlText w:val="%5"/>
      <w:lvlJc w:val="left"/>
      <w:pPr>
        <w:ind w:left="40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5C022A">
      <w:start w:val="1"/>
      <w:numFmt w:val="lowerRoman"/>
      <w:lvlText w:val="%6"/>
      <w:lvlJc w:val="left"/>
      <w:pPr>
        <w:ind w:left="47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08DE72">
      <w:start w:val="1"/>
      <w:numFmt w:val="decimal"/>
      <w:lvlText w:val="%7"/>
      <w:lvlJc w:val="left"/>
      <w:pPr>
        <w:ind w:left="5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EAA1BC">
      <w:start w:val="1"/>
      <w:numFmt w:val="lowerLetter"/>
      <w:lvlText w:val="%8"/>
      <w:lvlJc w:val="left"/>
      <w:pPr>
        <w:ind w:left="6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E0F3DE">
      <w:start w:val="1"/>
      <w:numFmt w:val="lowerRoman"/>
      <w:lvlText w:val="%9"/>
      <w:lvlJc w:val="left"/>
      <w:pPr>
        <w:ind w:left="69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6D05A56"/>
    <w:multiLevelType w:val="hybridMultilevel"/>
    <w:tmpl w:val="A3428C60"/>
    <w:lvl w:ilvl="0" w:tplc="BDAA9618">
      <w:start w:val="2"/>
      <w:numFmt w:val="decimal"/>
      <w:lvlText w:val="%1."/>
      <w:lvlJc w:val="left"/>
      <w:pPr>
        <w:ind w:left="23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C1A2E3E">
      <w:start w:val="1"/>
      <w:numFmt w:val="lowerLetter"/>
      <w:lvlText w:val="%2"/>
      <w:lvlJc w:val="left"/>
      <w:pPr>
        <w:ind w:left="11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758E554C">
      <w:start w:val="1"/>
      <w:numFmt w:val="lowerRoman"/>
      <w:lvlText w:val="%3"/>
      <w:lvlJc w:val="left"/>
      <w:pPr>
        <w:ind w:left="19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2C6F1EC">
      <w:start w:val="1"/>
      <w:numFmt w:val="decimal"/>
      <w:lvlText w:val="%4"/>
      <w:lvlJc w:val="left"/>
      <w:pPr>
        <w:ind w:left="26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D48EDD4">
      <w:start w:val="1"/>
      <w:numFmt w:val="lowerLetter"/>
      <w:lvlText w:val="%5"/>
      <w:lvlJc w:val="left"/>
      <w:pPr>
        <w:ind w:left="334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83C27BA">
      <w:start w:val="1"/>
      <w:numFmt w:val="lowerRoman"/>
      <w:lvlText w:val="%6"/>
      <w:lvlJc w:val="left"/>
      <w:pPr>
        <w:ind w:left="406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50CE6B38">
      <w:start w:val="1"/>
      <w:numFmt w:val="decimal"/>
      <w:lvlText w:val="%7"/>
      <w:lvlJc w:val="left"/>
      <w:pPr>
        <w:ind w:left="47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C45A3D04">
      <w:start w:val="1"/>
      <w:numFmt w:val="lowerLetter"/>
      <w:lvlText w:val="%8"/>
      <w:lvlJc w:val="left"/>
      <w:pPr>
        <w:ind w:left="55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2EA83106">
      <w:start w:val="1"/>
      <w:numFmt w:val="lowerRoman"/>
      <w:lvlText w:val="%9"/>
      <w:lvlJc w:val="left"/>
      <w:pPr>
        <w:ind w:left="62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F4C4CA5"/>
    <w:multiLevelType w:val="hybridMultilevel"/>
    <w:tmpl w:val="2AF43694"/>
    <w:lvl w:ilvl="0" w:tplc="514C6966">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018ED4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7633F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1281FE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0E562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DE9C0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D4DC9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E8CD0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50288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12673C7"/>
    <w:multiLevelType w:val="hybridMultilevel"/>
    <w:tmpl w:val="DC3C89E6"/>
    <w:lvl w:ilvl="0" w:tplc="1A78CEE0">
      <w:start w:val="1"/>
      <w:numFmt w:val="bullet"/>
      <w:lvlText w:val=""/>
      <w:lvlJc w:val="left"/>
      <w:pPr>
        <w:ind w:left="777" w:hanging="360"/>
      </w:pPr>
      <w:rPr>
        <w:rFonts w:ascii="Symbol" w:hAnsi="Symbol"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8" w15:restartNumberingAfterBreak="0">
    <w:nsid w:val="2485358B"/>
    <w:multiLevelType w:val="hybridMultilevel"/>
    <w:tmpl w:val="C384322A"/>
    <w:lvl w:ilvl="0" w:tplc="FC3C16B0">
      <w:start w:val="2"/>
      <w:numFmt w:val="decimal"/>
      <w:lvlText w:val="%1."/>
      <w:lvlJc w:val="left"/>
      <w:pPr>
        <w:ind w:left="22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BCD835F8">
      <w:start w:val="1"/>
      <w:numFmt w:val="lowerLetter"/>
      <w:lvlText w:val="%2"/>
      <w:lvlJc w:val="left"/>
      <w:pPr>
        <w:ind w:left="11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DFF660F6">
      <w:start w:val="1"/>
      <w:numFmt w:val="lowerRoman"/>
      <w:lvlText w:val="%3"/>
      <w:lvlJc w:val="left"/>
      <w:pPr>
        <w:ind w:left="18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434E7CD8">
      <w:start w:val="1"/>
      <w:numFmt w:val="decimal"/>
      <w:lvlText w:val="%4"/>
      <w:lvlJc w:val="left"/>
      <w:pPr>
        <w:ind w:left="26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D95C36E6">
      <w:start w:val="1"/>
      <w:numFmt w:val="lowerLetter"/>
      <w:lvlText w:val="%5"/>
      <w:lvlJc w:val="left"/>
      <w:pPr>
        <w:ind w:left="33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990426C">
      <w:start w:val="1"/>
      <w:numFmt w:val="lowerRoman"/>
      <w:lvlText w:val="%6"/>
      <w:lvlJc w:val="left"/>
      <w:pPr>
        <w:ind w:left="40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9014F3EA">
      <w:start w:val="1"/>
      <w:numFmt w:val="decimal"/>
      <w:lvlText w:val="%7"/>
      <w:lvlJc w:val="left"/>
      <w:pPr>
        <w:ind w:left="47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F8D499A0">
      <w:start w:val="1"/>
      <w:numFmt w:val="lowerLetter"/>
      <w:lvlText w:val="%8"/>
      <w:lvlJc w:val="left"/>
      <w:pPr>
        <w:ind w:left="54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1146025E">
      <w:start w:val="1"/>
      <w:numFmt w:val="lowerRoman"/>
      <w:lvlText w:val="%9"/>
      <w:lvlJc w:val="left"/>
      <w:pPr>
        <w:ind w:left="62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4F75738"/>
    <w:multiLevelType w:val="multilevel"/>
    <w:tmpl w:val="9B50C326"/>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5"/>
      <w:numFmt w:val="decimal"/>
      <w:lvlRestart w:val="0"/>
      <w:lvlText w:val="%1.%2."/>
      <w:lvlJc w:val="left"/>
      <w:pPr>
        <w:ind w:left="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70651CE"/>
    <w:multiLevelType w:val="hybridMultilevel"/>
    <w:tmpl w:val="0930E07E"/>
    <w:lvl w:ilvl="0" w:tplc="F482C3D0">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7E0C5C0">
      <w:start w:val="1"/>
      <w:numFmt w:val="lowerLetter"/>
      <w:lvlText w:val="%2"/>
      <w:lvlJc w:val="left"/>
      <w:pPr>
        <w:ind w:left="1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EFAE3A4">
      <w:start w:val="1"/>
      <w:numFmt w:val="lowerRoman"/>
      <w:lvlText w:val="%3"/>
      <w:lvlJc w:val="left"/>
      <w:pPr>
        <w:ind w:left="2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761400">
      <w:start w:val="1"/>
      <w:numFmt w:val="decimal"/>
      <w:lvlText w:val="%4"/>
      <w:lvlJc w:val="left"/>
      <w:pPr>
        <w:ind w:left="3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BA723A">
      <w:start w:val="1"/>
      <w:numFmt w:val="lowerLetter"/>
      <w:lvlText w:val="%5"/>
      <w:lvlJc w:val="left"/>
      <w:pPr>
        <w:ind w:left="4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3074D2">
      <w:start w:val="1"/>
      <w:numFmt w:val="lowerRoman"/>
      <w:lvlText w:val="%6"/>
      <w:lvlJc w:val="left"/>
      <w:pPr>
        <w:ind w:left="4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168718">
      <w:start w:val="1"/>
      <w:numFmt w:val="decimal"/>
      <w:lvlText w:val="%7"/>
      <w:lvlJc w:val="left"/>
      <w:pPr>
        <w:ind w:left="5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0E05C8">
      <w:start w:val="1"/>
      <w:numFmt w:val="lowerLetter"/>
      <w:lvlText w:val="%8"/>
      <w:lvlJc w:val="left"/>
      <w:pPr>
        <w:ind w:left="63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F6CD14">
      <w:start w:val="1"/>
      <w:numFmt w:val="lowerRoman"/>
      <w:lvlText w:val="%9"/>
      <w:lvlJc w:val="left"/>
      <w:pPr>
        <w:ind w:left="70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A3E4E1B"/>
    <w:multiLevelType w:val="hybridMultilevel"/>
    <w:tmpl w:val="4EE4DBAC"/>
    <w:lvl w:ilvl="0" w:tplc="07209E32">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8083620">
      <w:start w:val="1"/>
      <w:numFmt w:val="lowerLetter"/>
      <w:lvlText w:val="%2)"/>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4ADFD2">
      <w:start w:val="1"/>
      <w:numFmt w:val="lowerRoman"/>
      <w:lvlText w:val="%3"/>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D8A5C0">
      <w:start w:val="1"/>
      <w:numFmt w:val="decimal"/>
      <w:lvlText w:val="%4"/>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2E67B4A">
      <w:start w:val="1"/>
      <w:numFmt w:val="lowerLetter"/>
      <w:lvlText w:val="%5"/>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C6E426">
      <w:start w:val="1"/>
      <w:numFmt w:val="lowerRoman"/>
      <w:lvlText w:val="%6"/>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2A9C94">
      <w:start w:val="1"/>
      <w:numFmt w:val="decimal"/>
      <w:lvlText w:val="%7"/>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20B4E0">
      <w:start w:val="1"/>
      <w:numFmt w:val="lowerLetter"/>
      <w:lvlText w:val="%8"/>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ECDAFC">
      <w:start w:val="1"/>
      <w:numFmt w:val="lowerRoman"/>
      <w:lvlText w:val="%9"/>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AA40849"/>
    <w:multiLevelType w:val="hybridMultilevel"/>
    <w:tmpl w:val="F40ADBC2"/>
    <w:lvl w:ilvl="0" w:tplc="5994EE76">
      <w:start w:val="1"/>
      <w:numFmt w:val="decimal"/>
      <w:lvlText w:val="%1)"/>
      <w:lvlJc w:val="left"/>
      <w:pPr>
        <w:ind w:left="119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AF0020EA">
      <w:start w:val="1"/>
      <w:numFmt w:val="lowerLetter"/>
      <w:lvlText w:val="%2"/>
      <w:lvlJc w:val="left"/>
      <w:pPr>
        <w:ind w:left="178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F6F8368A">
      <w:start w:val="1"/>
      <w:numFmt w:val="lowerRoman"/>
      <w:lvlText w:val="%3"/>
      <w:lvlJc w:val="left"/>
      <w:pPr>
        <w:ind w:left="250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9630403E">
      <w:start w:val="1"/>
      <w:numFmt w:val="decimal"/>
      <w:lvlText w:val="%4"/>
      <w:lvlJc w:val="left"/>
      <w:pPr>
        <w:ind w:left="322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1758D2D2">
      <w:start w:val="1"/>
      <w:numFmt w:val="lowerLetter"/>
      <w:lvlText w:val="%5"/>
      <w:lvlJc w:val="left"/>
      <w:pPr>
        <w:ind w:left="394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51CC9644">
      <w:start w:val="1"/>
      <w:numFmt w:val="lowerRoman"/>
      <w:lvlText w:val="%6"/>
      <w:lvlJc w:val="left"/>
      <w:pPr>
        <w:ind w:left="466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4F5E4FDC">
      <w:start w:val="1"/>
      <w:numFmt w:val="decimal"/>
      <w:lvlText w:val="%7"/>
      <w:lvlJc w:val="left"/>
      <w:pPr>
        <w:ind w:left="538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EE06506">
      <w:start w:val="1"/>
      <w:numFmt w:val="lowerLetter"/>
      <w:lvlText w:val="%8"/>
      <w:lvlJc w:val="left"/>
      <w:pPr>
        <w:ind w:left="610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EFE81EA0">
      <w:start w:val="1"/>
      <w:numFmt w:val="lowerRoman"/>
      <w:lvlText w:val="%9"/>
      <w:lvlJc w:val="left"/>
      <w:pPr>
        <w:ind w:left="682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3" w15:restartNumberingAfterBreak="0">
    <w:nsid w:val="2BAC0E36"/>
    <w:multiLevelType w:val="hybridMultilevel"/>
    <w:tmpl w:val="CFD81DA6"/>
    <w:lvl w:ilvl="0" w:tplc="D8027D18">
      <w:start w:val="1"/>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1A383C">
      <w:start w:val="1"/>
      <w:numFmt w:val="lowerLetter"/>
      <w:lvlText w:val="%2"/>
      <w:lvlJc w:val="left"/>
      <w:pPr>
        <w:ind w:left="1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CA7E1C">
      <w:start w:val="1"/>
      <w:numFmt w:val="lowerRoman"/>
      <w:lvlText w:val="%3"/>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36A74D2">
      <w:start w:val="1"/>
      <w:numFmt w:val="decimal"/>
      <w:lvlText w:val="%4"/>
      <w:lvlJc w:val="left"/>
      <w:pPr>
        <w:ind w:left="2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A445CC">
      <w:start w:val="1"/>
      <w:numFmt w:val="lowerLetter"/>
      <w:lvlText w:val="%5"/>
      <w:lvlJc w:val="left"/>
      <w:pPr>
        <w:ind w:left="3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883EE4">
      <w:start w:val="1"/>
      <w:numFmt w:val="lowerRoman"/>
      <w:lvlText w:val="%6"/>
      <w:lvlJc w:val="left"/>
      <w:pPr>
        <w:ind w:left="4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5D4E07C">
      <w:start w:val="1"/>
      <w:numFmt w:val="decimal"/>
      <w:lvlText w:val="%7"/>
      <w:lvlJc w:val="left"/>
      <w:pPr>
        <w:ind w:left="4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548B314">
      <w:start w:val="1"/>
      <w:numFmt w:val="lowerLetter"/>
      <w:lvlText w:val="%8"/>
      <w:lvlJc w:val="left"/>
      <w:pPr>
        <w:ind w:left="5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76B8AE">
      <w:start w:val="1"/>
      <w:numFmt w:val="lowerRoman"/>
      <w:lvlText w:val="%9"/>
      <w:lvlJc w:val="left"/>
      <w:pPr>
        <w:ind w:left="6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3492ACD"/>
    <w:multiLevelType w:val="hybridMultilevel"/>
    <w:tmpl w:val="51E8ABA2"/>
    <w:lvl w:ilvl="0" w:tplc="1A78CE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57B5F08"/>
    <w:multiLevelType w:val="hybridMultilevel"/>
    <w:tmpl w:val="1DF22D4A"/>
    <w:lvl w:ilvl="0" w:tplc="C388D51C">
      <w:start w:val="3"/>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356493E">
      <w:start w:val="1"/>
      <w:numFmt w:val="lowerLetter"/>
      <w:lvlText w:val="%2"/>
      <w:lvlJc w:val="left"/>
      <w:pPr>
        <w:ind w:left="1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87079E2">
      <w:start w:val="1"/>
      <w:numFmt w:val="lowerRoman"/>
      <w:lvlText w:val="%3"/>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87AF48C">
      <w:start w:val="1"/>
      <w:numFmt w:val="decimal"/>
      <w:lvlText w:val="%4"/>
      <w:lvlJc w:val="left"/>
      <w:pPr>
        <w:ind w:left="2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31A6E6E">
      <w:start w:val="1"/>
      <w:numFmt w:val="lowerLetter"/>
      <w:lvlText w:val="%5"/>
      <w:lvlJc w:val="left"/>
      <w:pPr>
        <w:ind w:left="3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EE18D2">
      <w:start w:val="1"/>
      <w:numFmt w:val="lowerRoman"/>
      <w:lvlText w:val="%6"/>
      <w:lvlJc w:val="left"/>
      <w:pPr>
        <w:ind w:left="4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280F48">
      <w:start w:val="1"/>
      <w:numFmt w:val="decimal"/>
      <w:lvlText w:val="%7"/>
      <w:lvlJc w:val="left"/>
      <w:pPr>
        <w:ind w:left="4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428B4C2">
      <w:start w:val="1"/>
      <w:numFmt w:val="lowerLetter"/>
      <w:lvlText w:val="%8"/>
      <w:lvlJc w:val="left"/>
      <w:pPr>
        <w:ind w:left="5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B8AB44">
      <w:start w:val="1"/>
      <w:numFmt w:val="lowerRoman"/>
      <w:lvlText w:val="%9"/>
      <w:lvlJc w:val="left"/>
      <w:pPr>
        <w:ind w:left="6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BE205A0"/>
    <w:multiLevelType w:val="multilevel"/>
    <w:tmpl w:val="D17C20B0"/>
    <w:lvl w:ilvl="0">
      <w:start w:val="4"/>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0"/>
      <w:numFmt w:val="decimal"/>
      <w:lvlText w:val="%1.%2."/>
      <w:lvlJc w:val="left"/>
      <w:pPr>
        <w:ind w:left="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E5F162A"/>
    <w:multiLevelType w:val="hybridMultilevel"/>
    <w:tmpl w:val="EDD4A250"/>
    <w:lvl w:ilvl="0" w:tplc="502ACC0E">
      <w:start w:val="5"/>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3EA5E7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B881A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1348F78">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741E5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55E9CA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F9684D2">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48E0434">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AAD71A">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4FB1F12"/>
    <w:multiLevelType w:val="multilevel"/>
    <w:tmpl w:val="6DD61D18"/>
    <w:lvl w:ilvl="0">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8"/>
      <w:numFmt w:val="decimal"/>
      <w:lvlText w:val="%1.%2."/>
      <w:lvlJc w:val="left"/>
      <w:pPr>
        <w:ind w:left="2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DB841BD"/>
    <w:multiLevelType w:val="hybridMultilevel"/>
    <w:tmpl w:val="74FEBAC6"/>
    <w:lvl w:ilvl="0" w:tplc="1A78CEE0">
      <w:start w:val="1"/>
      <w:numFmt w:val="bullet"/>
      <w:lvlText w:val=""/>
      <w:lvlJc w:val="left"/>
      <w:pPr>
        <w:ind w:left="777" w:hanging="360"/>
      </w:pPr>
      <w:rPr>
        <w:rFonts w:ascii="Symbol" w:hAnsi="Symbol"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20" w15:restartNumberingAfterBreak="0">
    <w:nsid w:val="4F746515"/>
    <w:multiLevelType w:val="hybridMultilevel"/>
    <w:tmpl w:val="32E015BA"/>
    <w:lvl w:ilvl="0" w:tplc="D2D27D9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92398A">
      <w:start w:val="1"/>
      <w:numFmt w:val="lowerLetter"/>
      <w:lvlText w:val="%2"/>
      <w:lvlJc w:val="left"/>
      <w:pPr>
        <w:ind w:left="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3E4A96">
      <w:start w:val="1"/>
      <w:numFmt w:val="lowerLetter"/>
      <w:lvlRestart w:val="0"/>
      <w:lvlText w:val="%3)"/>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83063FA">
      <w:start w:val="1"/>
      <w:numFmt w:val="decimal"/>
      <w:lvlText w:val="%4"/>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D8FE56">
      <w:start w:val="1"/>
      <w:numFmt w:val="lowerLetter"/>
      <w:lvlText w:val="%5"/>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00EDC2">
      <w:start w:val="1"/>
      <w:numFmt w:val="lowerRoman"/>
      <w:lvlText w:val="%6"/>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52E7CC">
      <w:start w:val="1"/>
      <w:numFmt w:val="decimal"/>
      <w:lvlText w:val="%7"/>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E8D5A6">
      <w:start w:val="1"/>
      <w:numFmt w:val="lowerLetter"/>
      <w:lvlText w:val="%8"/>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E8A0212">
      <w:start w:val="1"/>
      <w:numFmt w:val="lowerRoman"/>
      <w:lvlText w:val="%9"/>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60F60DC3"/>
    <w:multiLevelType w:val="hybridMultilevel"/>
    <w:tmpl w:val="6612231C"/>
    <w:lvl w:ilvl="0" w:tplc="33DA87B6">
      <w:start w:val="1"/>
      <w:numFmt w:val="decimal"/>
      <w:lvlText w:val="%1."/>
      <w:lvlJc w:val="left"/>
      <w:pPr>
        <w:ind w:left="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6C5B8E">
      <w:start w:val="1"/>
      <w:numFmt w:val="lowerLetter"/>
      <w:lvlText w:val="%2"/>
      <w:lvlJc w:val="left"/>
      <w:pPr>
        <w:ind w:left="1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1211C6">
      <w:start w:val="1"/>
      <w:numFmt w:val="lowerRoman"/>
      <w:lvlText w:val="%3"/>
      <w:lvlJc w:val="left"/>
      <w:pPr>
        <w:ind w:left="1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8CA129A">
      <w:start w:val="1"/>
      <w:numFmt w:val="decimal"/>
      <w:lvlText w:val="%4"/>
      <w:lvlJc w:val="left"/>
      <w:pPr>
        <w:ind w:left="2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3F817E0">
      <w:start w:val="1"/>
      <w:numFmt w:val="lowerLetter"/>
      <w:lvlText w:val="%5"/>
      <w:lvlJc w:val="left"/>
      <w:pPr>
        <w:ind w:left="33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D86B8A">
      <w:start w:val="1"/>
      <w:numFmt w:val="lowerRoman"/>
      <w:lvlText w:val="%6"/>
      <w:lvlJc w:val="left"/>
      <w:pPr>
        <w:ind w:left="4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D6A25C">
      <w:start w:val="1"/>
      <w:numFmt w:val="decimal"/>
      <w:lvlText w:val="%7"/>
      <w:lvlJc w:val="left"/>
      <w:pPr>
        <w:ind w:left="47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07E9BEA">
      <w:start w:val="1"/>
      <w:numFmt w:val="lowerLetter"/>
      <w:lvlText w:val="%8"/>
      <w:lvlJc w:val="left"/>
      <w:pPr>
        <w:ind w:left="54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00E1924">
      <w:start w:val="1"/>
      <w:numFmt w:val="lowerRoman"/>
      <w:lvlText w:val="%9"/>
      <w:lvlJc w:val="left"/>
      <w:pPr>
        <w:ind w:left="6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1E97253"/>
    <w:multiLevelType w:val="hybridMultilevel"/>
    <w:tmpl w:val="3D08E3F4"/>
    <w:lvl w:ilvl="0" w:tplc="9572A04C">
      <w:start w:val="1"/>
      <w:numFmt w:val="decimal"/>
      <w:lvlText w:val="%1"/>
      <w:lvlJc w:val="left"/>
      <w:pPr>
        <w:ind w:left="3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1" w:tplc="0A46747E">
      <w:start w:val="1"/>
      <w:numFmt w:val="decimal"/>
      <w:lvlText w:val="%2"/>
      <w:lvlJc w:val="left"/>
      <w:pPr>
        <w:ind w:left="77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2" w:tplc="683068CE">
      <w:start w:val="1"/>
      <w:numFmt w:val="lowerRoman"/>
      <w:lvlText w:val="%3"/>
      <w:lvlJc w:val="left"/>
      <w:pPr>
        <w:ind w:left="14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3" w:tplc="44D29A68">
      <w:start w:val="1"/>
      <w:numFmt w:val="decimal"/>
      <w:lvlText w:val="%4"/>
      <w:lvlJc w:val="left"/>
      <w:pPr>
        <w:ind w:left="21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4" w:tplc="2AAA1A78">
      <w:start w:val="1"/>
      <w:numFmt w:val="lowerLetter"/>
      <w:lvlText w:val="%5"/>
      <w:lvlJc w:val="left"/>
      <w:pPr>
        <w:ind w:left="28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5" w:tplc="BBE6DD74">
      <w:start w:val="1"/>
      <w:numFmt w:val="lowerRoman"/>
      <w:lvlText w:val="%6"/>
      <w:lvlJc w:val="left"/>
      <w:pPr>
        <w:ind w:left="36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6" w:tplc="39362772">
      <w:start w:val="1"/>
      <w:numFmt w:val="decimal"/>
      <w:lvlText w:val="%7"/>
      <w:lvlJc w:val="left"/>
      <w:pPr>
        <w:ind w:left="43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7" w:tplc="BFBACA22">
      <w:start w:val="1"/>
      <w:numFmt w:val="lowerLetter"/>
      <w:lvlText w:val="%8"/>
      <w:lvlJc w:val="left"/>
      <w:pPr>
        <w:ind w:left="50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8" w:tplc="051679E4">
      <w:start w:val="1"/>
      <w:numFmt w:val="lowerRoman"/>
      <w:lvlText w:val="%9"/>
      <w:lvlJc w:val="left"/>
      <w:pPr>
        <w:ind w:left="57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abstractNum>
  <w:abstractNum w:abstractNumId="23" w15:restartNumberingAfterBreak="0">
    <w:nsid w:val="61F65380"/>
    <w:multiLevelType w:val="hybridMultilevel"/>
    <w:tmpl w:val="73A883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6B584C8B"/>
    <w:multiLevelType w:val="hybridMultilevel"/>
    <w:tmpl w:val="888869B6"/>
    <w:lvl w:ilvl="0" w:tplc="02C80496">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DEC19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CEC0AF8">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7EFEB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DE4176">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8C73D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3EA31C">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51E4F10">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3727A90">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76A9097E"/>
    <w:multiLevelType w:val="hybridMultilevel"/>
    <w:tmpl w:val="A44EB5CA"/>
    <w:lvl w:ilvl="0" w:tplc="0415000F">
      <w:start w:val="1"/>
      <w:numFmt w:val="decimal"/>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26" w15:restartNumberingAfterBreak="0">
    <w:nsid w:val="779721DB"/>
    <w:multiLevelType w:val="hybridMultilevel"/>
    <w:tmpl w:val="F62C830C"/>
    <w:lvl w:ilvl="0" w:tplc="EA4644BA">
      <w:start w:val="1"/>
      <w:numFmt w:val="upperRoman"/>
      <w:lvlText w:val="%1."/>
      <w:lvlJc w:val="left"/>
      <w:pPr>
        <w:ind w:left="4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F10A046">
      <w:start w:val="1"/>
      <w:numFmt w:val="decimal"/>
      <w:lvlText w:val="%2"/>
      <w:lvlJc w:val="left"/>
      <w:pPr>
        <w:ind w:left="77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2" w:tplc="445AA7C2">
      <w:start w:val="1"/>
      <w:numFmt w:val="lowerRoman"/>
      <w:lvlText w:val="%3"/>
      <w:lvlJc w:val="left"/>
      <w:pPr>
        <w:ind w:left="14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3" w:tplc="445E3B46">
      <w:start w:val="1"/>
      <w:numFmt w:val="decimal"/>
      <w:lvlText w:val="%4"/>
      <w:lvlJc w:val="left"/>
      <w:pPr>
        <w:ind w:left="21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4" w:tplc="4A3A2540">
      <w:start w:val="1"/>
      <w:numFmt w:val="lowerLetter"/>
      <w:lvlText w:val="%5"/>
      <w:lvlJc w:val="left"/>
      <w:pPr>
        <w:ind w:left="28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5" w:tplc="523E810E">
      <w:start w:val="1"/>
      <w:numFmt w:val="lowerRoman"/>
      <w:lvlText w:val="%6"/>
      <w:lvlJc w:val="left"/>
      <w:pPr>
        <w:ind w:left="36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6" w:tplc="8C680CAE">
      <w:start w:val="1"/>
      <w:numFmt w:val="decimal"/>
      <w:lvlText w:val="%7"/>
      <w:lvlJc w:val="left"/>
      <w:pPr>
        <w:ind w:left="43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7" w:tplc="F1062F00">
      <w:start w:val="1"/>
      <w:numFmt w:val="lowerLetter"/>
      <w:lvlText w:val="%8"/>
      <w:lvlJc w:val="left"/>
      <w:pPr>
        <w:ind w:left="50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8" w:tplc="816C6F36">
      <w:start w:val="1"/>
      <w:numFmt w:val="lowerRoman"/>
      <w:lvlText w:val="%9"/>
      <w:lvlJc w:val="left"/>
      <w:pPr>
        <w:ind w:left="57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abstractNum>
  <w:abstractNum w:abstractNumId="27" w15:restartNumberingAfterBreak="0">
    <w:nsid w:val="7BE60B91"/>
    <w:multiLevelType w:val="hybridMultilevel"/>
    <w:tmpl w:val="FCC6D708"/>
    <w:lvl w:ilvl="0" w:tplc="D18A4D4C">
      <w:start w:val="1"/>
      <w:numFmt w:val="decimal"/>
      <w:lvlText w:val="%1."/>
      <w:lvlJc w:val="left"/>
      <w:pPr>
        <w:ind w:left="55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E2DA6EB4">
      <w:start w:val="1"/>
      <w:numFmt w:val="lowerLetter"/>
      <w:lvlText w:val="%2"/>
      <w:lvlJc w:val="left"/>
      <w:pPr>
        <w:ind w:left="12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6922BB76">
      <w:start w:val="1"/>
      <w:numFmt w:val="lowerRoman"/>
      <w:lvlText w:val="%3"/>
      <w:lvlJc w:val="left"/>
      <w:pPr>
        <w:ind w:left="19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267A7CFA">
      <w:start w:val="1"/>
      <w:numFmt w:val="decimal"/>
      <w:lvlText w:val="%4"/>
      <w:lvlJc w:val="left"/>
      <w:pPr>
        <w:ind w:left="26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F510027C">
      <w:start w:val="1"/>
      <w:numFmt w:val="lowerLetter"/>
      <w:lvlText w:val="%5"/>
      <w:lvlJc w:val="left"/>
      <w:pPr>
        <w:ind w:left="33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C79414C6">
      <w:start w:val="1"/>
      <w:numFmt w:val="lowerRoman"/>
      <w:lvlText w:val="%6"/>
      <w:lvlJc w:val="left"/>
      <w:pPr>
        <w:ind w:left="41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3402BA14">
      <w:start w:val="1"/>
      <w:numFmt w:val="decimal"/>
      <w:lvlText w:val="%7"/>
      <w:lvlJc w:val="left"/>
      <w:pPr>
        <w:ind w:left="48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F003CD0">
      <w:start w:val="1"/>
      <w:numFmt w:val="lowerLetter"/>
      <w:lvlText w:val="%8"/>
      <w:lvlJc w:val="left"/>
      <w:pPr>
        <w:ind w:left="55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7BC6D0C8">
      <w:start w:val="1"/>
      <w:numFmt w:val="lowerRoman"/>
      <w:lvlText w:val="%9"/>
      <w:lvlJc w:val="left"/>
      <w:pPr>
        <w:ind w:left="62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8" w15:restartNumberingAfterBreak="0">
    <w:nsid w:val="7C105572"/>
    <w:multiLevelType w:val="hybridMultilevel"/>
    <w:tmpl w:val="97BC8B62"/>
    <w:lvl w:ilvl="0" w:tplc="9E6E7C18">
      <w:start w:val="1"/>
      <w:numFmt w:val="lowerLetter"/>
      <w:lvlText w:val="%1)"/>
      <w:lvlJc w:val="left"/>
      <w:pPr>
        <w:ind w:left="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63E9372">
      <w:start w:val="1"/>
      <w:numFmt w:val="lowerLetter"/>
      <w:lvlText w:val="%2"/>
      <w:lvlJc w:val="left"/>
      <w:pPr>
        <w:ind w:left="13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3845806">
      <w:start w:val="1"/>
      <w:numFmt w:val="lowerRoman"/>
      <w:lvlText w:val="%3"/>
      <w:lvlJc w:val="left"/>
      <w:pPr>
        <w:ind w:left="21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A26506">
      <w:start w:val="1"/>
      <w:numFmt w:val="decimal"/>
      <w:lvlText w:val="%4"/>
      <w:lvlJc w:val="left"/>
      <w:pPr>
        <w:ind w:left="28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C349F6C">
      <w:start w:val="1"/>
      <w:numFmt w:val="lowerLetter"/>
      <w:lvlText w:val="%5"/>
      <w:lvlJc w:val="left"/>
      <w:pPr>
        <w:ind w:left="3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F8F49C">
      <w:start w:val="1"/>
      <w:numFmt w:val="lowerRoman"/>
      <w:lvlText w:val="%6"/>
      <w:lvlJc w:val="left"/>
      <w:pPr>
        <w:ind w:left="4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54200A">
      <w:start w:val="1"/>
      <w:numFmt w:val="decimal"/>
      <w:lvlText w:val="%7"/>
      <w:lvlJc w:val="left"/>
      <w:pPr>
        <w:ind w:left="4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124D59E">
      <w:start w:val="1"/>
      <w:numFmt w:val="lowerLetter"/>
      <w:lvlText w:val="%8"/>
      <w:lvlJc w:val="left"/>
      <w:pPr>
        <w:ind w:left="5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B64F4E2">
      <w:start w:val="1"/>
      <w:numFmt w:val="lowerRoman"/>
      <w:lvlText w:val="%9"/>
      <w:lvlJc w:val="left"/>
      <w:pPr>
        <w:ind w:left="6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8"/>
  </w:num>
  <w:num w:numId="2">
    <w:abstractNumId w:val="2"/>
  </w:num>
  <w:num w:numId="3">
    <w:abstractNumId w:val="10"/>
  </w:num>
  <w:num w:numId="4">
    <w:abstractNumId w:val="4"/>
  </w:num>
  <w:num w:numId="5">
    <w:abstractNumId w:val="11"/>
  </w:num>
  <w:num w:numId="6">
    <w:abstractNumId w:val="17"/>
  </w:num>
  <w:num w:numId="7">
    <w:abstractNumId w:val="18"/>
  </w:num>
  <w:num w:numId="8">
    <w:abstractNumId w:val="16"/>
  </w:num>
  <w:num w:numId="9">
    <w:abstractNumId w:val="12"/>
  </w:num>
  <w:num w:numId="10">
    <w:abstractNumId w:val="9"/>
  </w:num>
  <w:num w:numId="11">
    <w:abstractNumId w:val="6"/>
  </w:num>
  <w:num w:numId="12">
    <w:abstractNumId w:val="0"/>
  </w:num>
  <w:num w:numId="13">
    <w:abstractNumId w:val="20"/>
  </w:num>
  <w:num w:numId="14">
    <w:abstractNumId w:val="24"/>
  </w:num>
  <w:num w:numId="15">
    <w:abstractNumId w:val="13"/>
  </w:num>
  <w:num w:numId="16">
    <w:abstractNumId w:val="15"/>
  </w:num>
  <w:num w:numId="17">
    <w:abstractNumId w:val="26"/>
  </w:num>
  <w:num w:numId="18">
    <w:abstractNumId w:val="1"/>
  </w:num>
  <w:num w:numId="19">
    <w:abstractNumId w:val="22"/>
  </w:num>
  <w:num w:numId="20">
    <w:abstractNumId w:val="21"/>
  </w:num>
  <w:num w:numId="21">
    <w:abstractNumId w:val="27"/>
  </w:num>
  <w:num w:numId="22">
    <w:abstractNumId w:val="8"/>
  </w:num>
  <w:num w:numId="23">
    <w:abstractNumId w:val="5"/>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19"/>
  </w:num>
  <w:num w:numId="27">
    <w:abstractNumId w:val="14"/>
  </w:num>
  <w:num w:numId="28">
    <w:abstractNumId w:val="3"/>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6A8"/>
    <w:rsid w:val="00004E75"/>
    <w:rsid w:val="00052014"/>
    <w:rsid w:val="000B2F46"/>
    <w:rsid w:val="001032AA"/>
    <w:rsid w:val="00115FAE"/>
    <w:rsid w:val="001521BB"/>
    <w:rsid w:val="00185063"/>
    <w:rsid w:val="00186689"/>
    <w:rsid w:val="001879A5"/>
    <w:rsid w:val="001A705C"/>
    <w:rsid w:val="001A76A8"/>
    <w:rsid w:val="001D3FB4"/>
    <w:rsid w:val="001D544D"/>
    <w:rsid w:val="001E0B7F"/>
    <w:rsid w:val="0026298D"/>
    <w:rsid w:val="002B5083"/>
    <w:rsid w:val="002D40AD"/>
    <w:rsid w:val="002D5B65"/>
    <w:rsid w:val="002E307C"/>
    <w:rsid w:val="00306823"/>
    <w:rsid w:val="003118CB"/>
    <w:rsid w:val="00332EB5"/>
    <w:rsid w:val="00373860"/>
    <w:rsid w:val="00421CAD"/>
    <w:rsid w:val="00435959"/>
    <w:rsid w:val="00444D06"/>
    <w:rsid w:val="004578DB"/>
    <w:rsid w:val="0046195C"/>
    <w:rsid w:val="00482121"/>
    <w:rsid w:val="0058605B"/>
    <w:rsid w:val="005A185D"/>
    <w:rsid w:val="00666FB1"/>
    <w:rsid w:val="006D5E4C"/>
    <w:rsid w:val="0072209B"/>
    <w:rsid w:val="00764D04"/>
    <w:rsid w:val="00775294"/>
    <w:rsid w:val="007816D5"/>
    <w:rsid w:val="00783521"/>
    <w:rsid w:val="007910C0"/>
    <w:rsid w:val="007E3EA7"/>
    <w:rsid w:val="008050C4"/>
    <w:rsid w:val="00835326"/>
    <w:rsid w:val="008B4D38"/>
    <w:rsid w:val="00A175B0"/>
    <w:rsid w:val="00AA5BDB"/>
    <w:rsid w:val="00AF2B58"/>
    <w:rsid w:val="00AF4ECF"/>
    <w:rsid w:val="00B54177"/>
    <w:rsid w:val="00CC5EAF"/>
    <w:rsid w:val="00D07363"/>
    <w:rsid w:val="00D75707"/>
    <w:rsid w:val="00D8312F"/>
    <w:rsid w:val="00D96944"/>
    <w:rsid w:val="00DE02A3"/>
    <w:rsid w:val="00DF29EC"/>
    <w:rsid w:val="00DF690F"/>
    <w:rsid w:val="00E4708E"/>
    <w:rsid w:val="00E54D6E"/>
    <w:rsid w:val="00E632FE"/>
    <w:rsid w:val="00E95559"/>
    <w:rsid w:val="00EA78A0"/>
    <w:rsid w:val="00EF2DFF"/>
    <w:rsid w:val="00EF481B"/>
    <w:rsid w:val="00F01E01"/>
    <w:rsid w:val="00F1038C"/>
    <w:rsid w:val="00F167B7"/>
    <w:rsid w:val="00F72354"/>
    <w:rsid w:val="00FD4A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E61341"/>
  <w15:chartTrackingRefBased/>
  <w15:docId w15:val="{B6557D46-C370-4C07-89AB-5799CA9C4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050C4"/>
    <w:pPr>
      <w:spacing w:after="12" w:line="268" w:lineRule="auto"/>
      <w:ind w:left="351" w:right="950" w:hanging="10"/>
      <w:jc w:val="both"/>
    </w:pPr>
    <w:rPr>
      <w:rFonts w:ascii="Times New Roman" w:eastAsia="Times New Roman" w:hAnsi="Times New Roman" w:cs="Times New Roman"/>
      <w:color w:val="000000"/>
      <w:sz w:val="24"/>
      <w:lang w:eastAsia="pl-PL"/>
    </w:rPr>
  </w:style>
  <w:style w:type="paragraph" w:styleId="Nagwek1">
    <w:name w:val="heading 1"/>
    <w:next w:val="Normalny"/>
    <w:link w:val="Nagwek1Znak"/>
    <w:uiPriority w:val="9"/>
    <w:unhideWhenUsed/>
    <w:qFormat/>
    <w:rsid w:val="008050C4"/>
    <w:pPr>
      <w:keepNext/>
      <w:keepLines/>
      <w:spacing w:after="0"/>
      <w:ind w:left="10" w:right="606" w:hanging="10"/>
      <w:jc w:val="center"/>
      <w:outlineLvl w:val="0"/>
    </w:pPr>
    <w:rPr>
      <w:rFonts w:ascii="Times New Roman" w:eastAsia="Times New Roman" w:hAnsi="Times New Roman" w:cs="Times New Roman"/>
      <w:b/>
      <w:color w:val="000000"/>
      <w:sz w:val="28"/>
      <w:lang w:eastAsia="pl-PL"/>
    </w:rPr>
  </w:style>
  <w:style w:type="paragraph" w:styleId="Nagwek2">
    <w:name w:val="heading 2"/>
    <w:next w:val="Normalny"/>
    <w:link w:val="Nagwek2Znak"/>
    <w:uiPriority w:val="9"/>
    <w:unhideWhenUsed/>
    <w:qFormat/>
    <w:rsid w:val="008050C4"/>
    <w:pPr>
      <w:keepNext/>
      <w:keepLines/>
      <w:spacing w:after="15" w:line="249" w:lineRule="auto"/>
      <w:ind w:left="867" w:hanging="10"/>
      <w:outlineLvl w:val="1"/>
    </w:pPr>
    <w:rPr>
      <w:rFonts w:ascii="Times New Roman" w:eastAsia="Times New Roman" w:hAnsi="Times New Roman" w:cs="Times New Roman"/>
      <w:b/>
      <w:color w:val="000000"/>
      <w:sz w:val="24"/>
      <w:lang w:eastAsia="pl-PL"/>
    </w:rPr>
  </w:style>
  <w:style w:type="paragraph" w:styleId="Nagwek3">
    <w:name w:val="heading 3"/>
    <w:next w:val="Normalny"/>
    <w:link w:val="Nagwek3Znak"/>
    <w:uiPriority w:val="9"/>
    <w:unhideWhenUsed/>
    <w:qFormat/>
    <w:rsid w:val="008050C4"/>
    <w:pPr>
      <w:keepNext/>
      <w:keepLines/>
      <w:spacing w:after="15" w:line="249" w:lineRule="auto"/>
      <w:ind w:left="867" w:hanging="10"/>
      <w:outlineLvl w:val="2"/>
    </w:pPr>
    <w:rPr>
      <w:rFonts w:ascii="Times New Roman" w:eastAsia="Times New Roman" w:hAnsi="Times New Roman" w:cs="Times New Roman"/>
      <w:b/>
      <w:color w:val="000000"/>
      <w:sz w:val="24"/>
      <w:lang w:eastAsia="pl-PL"/>
    </w:rPr>
  </w:style>
  <w:style w:type="paragraph" w:styleId="Nagwek4">
    <w:name w:val="heading 4"/>
    <w:next w:val="Normalny"/>
    <w:link w:val="Nagwek4Znak"/>
    <w:uiPriority w:val="9"/>
    <w:unhideWhenUsed/>
    <w:qFormat/>
    <w:rsid w:val="008050C4"/>
    <w:pPr>
      <w:keepNext/>
      <w:keepLines/>
      <w:spacing w:after="0"/>
      <w:ind w:left="10" w:right="947" w:hanging="10"/>
      <w:jc w:val="right"/>
      <w:outlineLvl w:val="3"/>
    </w:pPr>
    <w:rPr>
      <w:rFonts w:ascii="Times New Roman" w:eastAsia="Times New Roman" w:hAnsi="Times New Roman" w:cs="Times New Roman"/>
      <w:b/>
      <w:i/>
      <w:color w:val="000000"/>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050C4"/>
    <w:rPr>
      <w:rFonts w:ascii="Times New Roman" w:eastAsia="Times New Roman" w:hAnsi="Times New Roman" w:cs="Times New Roman"/>
      <w:b/>
      <w:color w:val="000000"/>
      <w:sz w:val="28"/>
      <w:lang w:eastAsia="pl-PL"/>
    </w:rPr>
  </w:style>
  <w:style w:type="character" w:customStyle="1" w:styleId="Nagwek2Znak">
    <w:name w:val="Nagłówek 2 Znak"/>
    <w:basedOn w:val="Domylnaczcionkaakapitu"/>
    <w:link w:val="Nagwek2"/>
    <w:uiPriority w:val="9"/>
    <w:rsid w:val="008050C4"/>
    <w:rPr>
      <w:rFonts w:ascii="Times New Roman" w:eastAsia="Times New Roman" w:hAnsi="Times New Roman" w:cs="Times New Roman"/>
      <w:b/>
      <w:color w:val="000000"/>
      <w:sz w:val="24"/>
      <w:lang w:eastAsia="pl-PL"/>
    </w:rPr>
  </w:style>
  <w:style w:type="character" w:customStyle="1" w:styleId="Nagwek3Znak">
    <w:name w:val="Nagłówek 3 Znak"/>
    <w:basedOn w:val="Domylnaczcionkaakapitu"/>
    <w:link w:val="Nagwek3"/>
    <w:uiPriority w:val="9"/>
    <w:rsid w:val="008050C4"/>
    <w:rPr>
      <w:rFonts w:ascii="Times New Roman" w:eastAsia="Times New Roman" w:hAnsi="Times New Roman" w:cs="Times New Roman"/>
      <w:b/>
      <w:color w:val="000000"/>
      <w:sz w:val="24"/>
      <w:lang w:eastAsia="pl-PL"/>
    </w:rPr>
  </w:style>
  <w:style w:type="character" w:customStyle="1" w:styleId="Nagwek4Znak">
    <w:name w:val="Nagłówek 4 Znak"/>
    <w:basedOn w:val="Domylnaczcionkaakapitu"/>
    <w:link w:val="Nagwek4"/>
    <w:uiPriority w:val="9"/>
    <w:rsid w:val="008050C4"/>
    <w:rPr>
      <w:rFonts w:ascii="Times New Roman" w:eastAsia="Times New Roman" w:hAnsi="Times New Roman" w:cs="Times New Roman"/>
      <w:b/>
      <w:i/>
      <w:color w:val="000000"/>
      <w:sz w:val="24"/>
      <w:lang w:eastAsia="pl-PL"/>
    </w:rPr>
  </w:style>
  <w:style w:type="table" w:customStyle="1" w:styleId="TableGrid">
    <w:name w:val="TableGrid"/>
    <w:rsid w:val="008050C4"/>
    <w:pPr>
      <w:spacing w:after="0" w:line="240" w:lineRule="auto"/>
    </w:pPr>
    <w:rPr>
      <w:rFonts w:eastAsiaTheme="minorEastAsia"/>
      <w:lang w:eastAsia="pl-PL"/>
    </w:r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8050C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050C4"/>
    <w:rPr>
      <w:rFonts w:ascii="Segoe UI" w:eastAsia="Times New Roman" w:hAnsi="Segoe UI" w:cs="Segoe UI"/>
      <w:color w:val="000000"/>
      <w:sz w:val="18"/>
      <w:szCs w:val="18"/>
      <w:lang w:eastAsia="pl-PL"/>
    </w:rPr>
  </w:style>
  <w:style w:type="paragraph" w:styleId="Akapitzlist">
    <w:name w:val="List Paragraph"/>
    <w:basedOn w:val="Normalny"/>
    <w:uiPriority w:val="34"/>
    <w:qFormat/>
    <w:rsid w:val="00186689"/>
    <w:pPr>
      <w:spacing w:after="200" w:line="276" w:lineRule="auto"/>
      <w:ind w:left="720" w:right="0" w:firstLine="0"/>
      <w:contextualSpacing/>
      <w:jc w:val="left"/>
    </w:pPr>
    <w:rPr>
      <w:rFonts w:ascii="Calibri" w:eastAsia="Calibri" w:hAnsi="Calibri"/>
      <w:color w:val="auto"/>
      <w:sz w:val="22"/>
      <w:lang w:eastAsia="en-US"/>
    </w:rPr>
  </w:style>
  <w:style w:type="character" w:styleId="Hipercze">
    <w:name w:val="Hyperlink"/>
    <w:unhideWhenUsed/>
    <w:rsid w:val="00186689"/>
    <w:rPr>
      <w:color w:val="0000FF"/>
      <w:u w:val="single"/>
    </w:rPr>
  </w:style>
  <w:style w:type="paragraph" w:styleId="Bezodstpw">
    <w:name w:val="No Spacing"/>
    <w:uiPriority w:val="1"/>
    <w:qFormat/>
    <w:rsid w:val="002D40AD"/>
    <w:pPr>
      <w:spacing w:after="0" w:line="240" w:lineRule="auto"/>
      <w:ind w:left="351" w:right="950" w:hanging="10"/>
      <w:jc w:val="both"/>
    </w:pPr>
    <w:rPr>
      <w:rFonts w:ascii="Times New Roman" w:eastAsia="Times New Roman" w:hAnsi="Times New Roman" w:cs="Times New Roman"/>
      <w:color w:val="000000"/>
      <w:sz w:val="24"/>
      <w:lang w:eastAsia="pl-PL"/>
    </w:rPr>
  </w:style>
  <w:style w:type="paragraph" w:styleId="NormalnyWeb">
    <w:name w:val="Normal (Web)"/>
    <w:basedOn w:val="Normalny"/>
    <w:uiPriority w:val="99"/>
    <w:rsid w:val="003118CB"/>
    <w:pPr>
      <w:spacing w:before="100" w:beforeAutospacing="1" w:after="100" w:afterAutospacing="1" w:line="240" w:lineRule="auto"/>
      <w:ind w:left="0" w:right="0" w:firstLine="0"/>
      <w:jc w:val="left"/>
    </w:pPr>
    <w:rPr>
      <w:color w:val="auto"/>
      <w:szCs w:val="24"/>
    </w:rPr>
  </w:style>
  <w:style w:type="paragraph" w:styleId="Stopka">
    <w:name w:val="footer"/>
    <w:basedOn w:val="Normalny"/>
    <w:link w:val="StopkaZnak"/>
    <w:rsid w:val="003118CB"/>
    <w:pPr>
      <w:tabs>
        <w:tab w:val="center" w:pos="4536"/>
        <w:tab w:val="right" w:pos="9072"/>
      </w:tabs>
      <w:spacing w:after="0" w:line="240" w:lineRule="auto"/>
      <w:ind w:left="0" w:right="0" w:firstLine="0"/>
      <w:jc w:val="left"/>
    </w:pPr>
    <w:rPr>
      <w:color w:val="auto"/>
      <w:szCs w:val="24"/>
      <w:lang w:val="x-none" w:eastAsia="x-none"/>
    </w:rPr>
  </w:style>
  <w:style w:type="character" w:customStyle="1" w:styleId="StopkaZnak">
    <w:name w:val="Stopka Znak"/>
    <w:basedOn w:val="Domylnaczcionkaakapitu"/>
    <w:link w:val="Stopka"/>
    <w:rsid w:val="003118CB"/>
    <w:rPr>
      <w:rFonts w:ascii="Times New Roman" w:eastAsia="Times New Roman" w:hAnsi="Times New Roman" w:cs="Times New Roman"/>
      <w:sz w:val="24"/>
      <w:szCs w:val="24"/>
      <w:lang w:val="x-none" w:eastAsia="x-none"/>
    </w:rPr>
  </w:style>
  <w:style w:type="paragraph" w:styleId="Nagwek">
    <w:name w:val="header"/>
    <w:basedOn w:val="Normalny"/>
    <w:link w:val="NagwekZnak"/>
    <w:uiPriority w:val="99"/>
    <w:unhideWhenUsed/>
    <w:rsid w:val="008B4D3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B4D38"/>
    <w:rPr>
      <w:rFonts w:ascii="Times New Roman" w:eastAsia="Times New Roman" w:hAnsi="Times New Roman" w:cs="Times New Roman"/>
      <w:color w:val="000000"/>
      <w:sz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010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5</Pages>
  <Words>1765</Words>
  <Characters>10592</Characters>
  <Application>Microsoft Office Word</Application>
  <DocSecurity>0</DocSecurity>
  <Lines>88</Lines>
  <Paragraphs>24</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Kandzia</dc:creator>
  <cp:keywords/>
  <dc:description/>
  <cp:lastModifiedBy>Beata Dębska</cp:lastModifiedBy>
  <cp:revision>6</cp:revision>
  <cp:lastPrinted>2023-02-24T09:16:00Z</cp:lastPrinted>
  <dcterms:created xsi:type="dcterms:W3CDTF">2024-10-10T06:38:00Z</dcterms:created>
  <dcterms:modified xsi:type="dcterms:W3CDTF">2024-10-15T10:24:00Z</dcterms:modified>
</cp:coreProperties>
</file>